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F8894" w14:textId="77777777" w:rsidR="006C4BF0" w:rsidRDefault="006C4BF0">
      <w:pPr>
        <w:pStyle w:val="Corpo"/>
        <w:widowControl w:val="0"/>
        <w:rPr>
          <w:rFonts w:ascii="Arial" w:hAnsi="Arial" w:cs="Arial"/>
          <w:b/>
        </w:rPr>
      </w:pPr>
    </w:p>
    <w:p w14:paraId="2F2B6234" w14:textId="6BDAB400" w:rsidR="00D95CB9" w:rsidRPr="008A19AA" w:rsidRDefault="006C4BF0">
      <w:pPr>
        <w:pStyle w:val="Corpo"/>
        <w:widowControl w:val="0"/>
        <w:rPr>
          <w:rFonts w:ascii="Arial" w:hAnsi="Arial" w:cs="Arial"/>
          <w:sz w:val="22"/>
          <w:szCs w:val="22"/>
        </w:rPr>
      </w:pPr>
      <w:r w:rsidRPr="008A19AA">
        <w:rPr>
          <w:rFonts w:ascii="Arial" w:hAnsi="Arial" w:cs="Arial"/>
          <w:b/>
        </w:rPr>
        <w:t>PROCEDURA APERTA PER IL SERVIZIO DI PULIZIA E SANIFICAZIONE DELLE SEDI DELL’ISTITUTO ASSISTENZA ANZIANI – D.M. 29.01.2021.</w:t>
      </w:r>
      <w:r w:rsidRPr="006C4BF0">
        <w:rPr>
          <w:rFonts w:ascii="Arial" w:hAnsi="Arial" w:cs="Arial"/>
          <w:b/>
          <w:sz w:val="22"/>
          <w:szCs w:val="22"/>
        </w:rPr>
        <w:t xml:space="preserve"> </w:t>
      </w:r>
      <w:r w:rsidRPr="008A19AA">
        <w:rPr>
          <w:rFonts w:ascii="Arial" w:hAnsi="Arial" w:cs="Arial"/>
          <w:b/>
          <w:sz w:val="22"/>
          <w:szCs w:val="22"/>
        </w:rPr>
        <w:t xml:space="preserve">CIG: </w:t>
      </w:r>
      <w:r>
        <w:rPr>
          <w:rFonts w:ascii="Arial" w:hAnsi="Arial" w:cs="Arial"/>
          <w:b/>
          <w:sz w:val="22"/>
          <w:szCs w:val="22"/>
        </w:rPr>
        <w:t>9852210CE1</w:t>
      </w:r>
    </w:p>
    <w:p w14:paraId="3D3EA8D1" w14:textId="77777777" w:rsidR="006C4BF0" w:rsidRDefault="006C4BF0" w:rsidP="008A19AA">
      <w:pPr>
        <w:pStyle w:val="Corpo"/>
        <w:spacing w:line="340" w:lineRule="exact"/>
        <w:jc w:val="center"/>
        <w:rPr>
          <w:b/>
          <w:bCs/>
          <w:i/>
          <w:iCs/>
        </w:rPr>
      </w:pPr>
    </w:p>
    <w:p w14:paraId="0354D771" w14:textId="77777777" w:rsidR="008A19AA" w:rsidRPr="00E32ADC" w:rsidRDefault="008A19AA" w:rsidP="008A19AA">
      <w:pPr>
        <w:pStyle w:val="Corpo"/>
        <w:spacing w:line="340" w:lineRule="exact"/>
        <w:jc w:val="center"/>
      </w:pPr>
      <w:r w:rsidRPr="00D52201">
        <w:rPr>
          <w:b/>
          <w:bCs/>
          <w:i/>
          <w:iCs/>
        </w:rPr>
        <w:t>Dichiarazione sostitutiva requisiti ai sensi del DPR 445/2000</w:t>
      </w:r>
    </w:p>
    <w:p w14:paraId="52338C8D" w14:textId="77777777" w:rsidR="00E3487E" w:rsidRDefault="00E3487E" w:rsidP="008A19AA">
      <w:pPr>
        <w:spacing w:line="400" w:lineRule="exact"/>
        <w:rPr>
          <w:rFonts w:ascii="Arial" w:hAnsi="Arial" w:cs="Arial"/>
          <w:sz w:val="20"/>
          <w:szCs w:val="20"/>
          <w:highlight w:val="yellow"/>
          <w:lang w:val="it-IT"/>
        </w:rPr>
      </w:pPr>
    </w:p>
    <w:p w14:paraId="02FE2498" w14:textId="2386192C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r w:rsidRPr="00941E83">
        <w:rPr>
          <w:rFonts w:ascii="Arial" w:hAnsi="Arial" w:cs="Arial"/>
          <w:sz w:val="20"/>
          <w:szCs w:val="20"/>
          <w:lang w:val="it-IT"/>
        </w:rPr>
        <w:t>Il sottoscritto ………………............................................................................................................................</w:t>
      </w:r>
      <w:r w:rsidR="004A6DED" w:rsidRPr="00941E83">
        <w:rPr>
          <w:rFonts w:ascii="Arial" w:hAnsi="Arial" w:cs="Arial"/>
          <w:sz w:val="20"/>
          <w:szCs w:val="20"/>
          <w:lang w:val="it-IT"/>
        </w:rPr>
        <w:t>.</w:t>
      </w:r>
      <w:r w:rsidRPr="00941E83">
        <w:rPr>
          <w:rFonts w:ascii="Arial" w:hAnsi="Arial" w:cs="Arial"/>
          <w:sz w:val="20"/>
          <w:szCs w:val="20"/>
          <w:lang w:val="it-IT"/>
        </w:rPr>
        <w:t>..</w:t>
      </w:r>
      <w:r w:rsidR="004A6DED" w:rsidRPr="00941E83">
        <w:rPr>
          <w:rFonts w:ascii="Arial" w:hAnsi="Arial" w:cs="Arial"/>
          <w:sz w:val="20"/>
          <w:szCs w:val="20"/>
          <w:lang w:val="it-IT"/>
        </w:rPr>
        <w:t>.</w:t>
      </w:r>
      <w:r w:rsidRPr="00941E83">
        <w:rPr>
          <w:rFonts w:ascii="Arial" w:hAnsi="Arial" w:cs="Arial"/>
          <w:sz w:val="20"/>
          <w:szCs w:val="20"/>
          <w:lang w:val="it-IT"/>
        </w:rPr>
        <w:t>.</w:t>
      </w:r>
    </w:p>
    <w:p w14:paraId="6ACE8C72" w14:textId="11AFE237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proofErr w:type="gramStart"/>
      <w:r w:rsidRPr="00941E83">
        <w:rPr>
          <w:rFonts w:ascii="Arial" w:hAnsi="Arial" w:cs="Arial"/>
          <w:sz w:val="20"/>
          <w:szCs w:val="20"/>
          <w:lang w:val="it-IT"/>
        </w:rPr>
        <w:t>nato</w:t>
      </w:r>
      <w:proofErr w:type="gramEnd"/>
      <w:r w:rsidRPr="00941E83">
        <w:rPr>
          <w:rFonts w:ascii="Arial" w:hAnsi="Arial" w:cs="Arial"/>
          <w:sz w:val="20"/>
          <w:szCs w:val="20"/>
          <w:lang w:val="it-IT"/>
        </w:rPr>
        <w:t xml:space="preserve"> a………................................................................……(…….....) il .......................................................…</w:t>
      </w:r>
      <w:r w:rsidR="004A6DED" w:rsidRPr="00941E83">
        <w:rPr>
          <w:rFonts w:ascii="Arial" w:hAnsi="Arial" w:cs="Arial"/>
          <w:sz w:val="20"/>
          <w:szCs w:val="20"/>
          <w:lang w:val="it-IT"/>
        </w:rPr>
        <w:t>..</w:t>
      </w:r>
      <w:r w:rsidRPr="00941E83">
        <w:rPr>
          <w:rFonts w:ascii="Arial" w:hAnsi="Arial" w:cs="Arial"/>
          <w:sz w:val="20"/>
          <w:szCs w:val="20"/>
          <w:lang w:val="it-IT"/>
        </w:rPr>
        <w:t xml:space="preserve">. </w:t>
      </w:r>
    </w:p>
    <w:p w14:paraId="7A81A604" w14:textId="77777777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r w:rsidRPr="00941E83">
        <w:rPr>
          <w:rFonts w:ascii="Arial" w:hAnsi="Arial" w:cs="Arial"/>
          <w:sz w:val="20"/>
          <w:szCs w:val="20"/>
          <w:lang w:val="it-IT"/>
        </w:rPr>
        <w:t>Codice fiscale ………………………………</w:t>
      </w:r>
      <w:proofErr w:type="gramStart"/>
      <w:r w:rsidRPr="00941E83"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 w:rsidRPr="00941E83">
        <w:rPr>
          <w:rFonts w:ascii="Arial" w:hAnsi="Arial" w:cs="Arial"/>
          <w:sz w:val="20"/>
          <w:szCs w:val="20"/>
          <w:lang w:val="it-IT"/>
        </w:rPr>
        <w:t>.</w:t>
      </w:r>
    </w:p>
    <w:p w14:paraId="10EED839" w14:textId="2289CF49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proofErr w:type="gramStart"/>
      <w:r w:rsidRPr="00941E83">
        <w:rPr>
          <w:rFonts w:ascii="Arial" w:hAnsi="Arial" w:cs="Arial"/>
          <w:sz w:val="20"/>
          <w:szCs w:val="20"/>
          <w:lang w:val="it-IT"/>
        </w:rPr>
        <w:t>domiciliato</w:t>
      </w:r>
      <w:proofErr w:type="gramEnd"/>
      <w:r w:rsidRPr="00941E83">
        <w:rPr>
          <w:rFonts w:ascii="Arial" w:hAnsi="Arial" w:cs="Arial"/>
          <w:sz w:val="20"/>
          <w:szCs w:val="20"/>
          <w:lang w:val="it-IT"/>
        </w:rPr>
        <w:t xml:space="preserve"> per la carica ove appresso, in qualità di </w:t>
      </w:r>
      <w:r w:rsidRPr="00941E83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941E83">
        <w:rPr>
          <w:rFonts w:ascii="Arial" w:hAnsi="Arial" w:cs="Arial"/>
          <w:sz w:val="20"/>
          <w:szCs w:val="20"/>
          <w:lang w:val="it-IT"/>
        </w:rPr>
        <w:t>…………...............................................................</w:t>
      </w:r>
      <w:r w:rsidR="004A6DED" w:rsidRPr="00941E83">
        <w:rPr>
          <w:rFonts w:ascii="Arial" w:hAnsi="Arial" w:cs="Arial"/>
          <w:sz w:val="20"/>
          <w:szCs w:val="20"/>
          <w:lang w:val="it-IT"/>
        </w:rPr>
        <w:t>...........</w:t>
      </w:r>
      <w:r w:rsidRPr="00941E83">
        <w:rPr>
          <w:rFonts w:ascii="Arial" w:hAnsi="Arial" w:cs="Arial"/>
          <w:sz w:val="20"/>
          <w:szCs w:val="20"/>
          <w:lang w:val="it-IT"/>
        </w:rPr>
        <w:t>.</w:t>
      </w:r>
    </w:p>
    <w:p w14:paraId="35E9AEFE" w14:textId="1BE1F51E" w:rsidR="008A19AA" w:rsidRPr="00941E83" w:rsidRDefault="008A19AA" w:rsidP="008A19AA">
      <w:pPr>
        <w:pStyle w:val="Testodelblocco"/>
        <w:spacing w:line="400" w:lineRule="exact"/>
        <w:jc w:val="left"/>
        <w:rPr>
          <w:rFonts w:ascii="Arial" w:hAnsi="Arial" w:cs="Arial"/>
          <w:sz w:val="20"/>
          <w:szCs w:val="20"/>
        </w:rPr>
      </w:pPr>
      <w:r w:rsidRPr="00941E83">
        <w:rPr>
          <w:rFonts w:ascii="Arial" w:hAnsi="Arial" w:cs="Arial"/>
          <w:sz w:val="20"/>
          <w:szCs w:val="20"/>
        </w:rPr>
        <w:t>dell’Impresa ………………………………………………………………........................................................</w:t>
      </w:r>
      <w:r w:rsidR="004A6DED" w:rsidRPr="00941E83">
        <w:rPr>
          <w:rFonts w:ascii="Arial" w:hAnsi="Arial" w:cs="Arial"/>
          <w:sz w:val="20"/>
          <w:szCs w:val="20"/>
        </w:rPr>
        <w:t>.........</w:t>
      </w:r>
    </w:p>
    <w:p w14:paraId="60EB0729" w14:textId="77777777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proofErr w:type="gramStart"/>
      <w:r w:rsidRPr="00941E83">
        <w:rPr>
          <w:rFonts w:ascii="Arial" w:hAnsi="Arial" w:cs="Arial"/>
          <w:sz w:val="20"/>
          <w:szCs w:val="20"/>
          <w:lang w:val="it-IT"/>
        </w:rPr>
        <w:t>con</w:t>
      </w:r>
      <w:proofErr w:type="gramEnd"/>
      <w:r w:rsidRPr="00941E83">
        <w:rPr>
          <w:rFonts w:ascii="Arial" w:hAnsi="Arial" w:cs="Arial"/>
          <w:sz w:val="20"/>
          <w:szCs w:val="20"/>
          <w:lang w:val="it-IT"/>
        </w:rPr>
        <w:t xml:space="preserve"> sede in...................................................... (……), Via .................................................................................</w:t>
      </w:r>
    </w:p>
    <w:p w14:paraId="0CAB75EF" w14:textId="358363C2" w:rsidR="008A19AA" w:rsidRPr="00941E83" w:rsidRDefault="008A19AA" w:rsidP="008A19AA">
      <w:pPr>
        <w:spacing w:line="400" w:lineRule="exact"/>
        <w:rPr>
          <w:rFonts w:ascii="Arial" w:hAnsi="Arial" w:cs="Arial"/>
          <w:sz w:val="20"/>
          <w:szCs w:val="20"/>
          <w:lang w:val="it-IT"/>
        </w:rPr>
      </w:pPr>
      <w:r w:rsidRPr="00941E83">
        <w:rPr>
          <w:rFonts w:ascii="Arial" w:hAnsi="Arial" w:cs="Arial"/>
          <w:sz w:val="20"/>
          <w:szCs w:val="20"/>
          <w:lang w:val="it-IT"/>
        </w:rPr>
        <w:t>C.F./P.IVA ……</w:t>
      </w:r>
      <w:r w:rsidR="004A6DED" w:rsidRPr="00941E83">
        <w:rPr>
          <w:rFonts w:ascii="Arial" w:hAnsi="Arial" w:cs="Arial"/>
          <w:sz w:val="20"/>
          <w:szCs w:val="20"/>
          <w:lang w:val="it-IT"/>
        </w:rPr>
        <w:t>………</w:t>
      </w:r>
      <w:r w:rsidRPr="00941E83">
        <w:rPr>
          <w:rFonts w:ascii="Arial" w:hAnsi="Arial" w:cs="Arial"/>
          <w:sz w:val="20"/>
          <w:szCs w:val="20"/>
          <w:lang w:val="it-IT"/>
        </w:rPr>
        <w:t>……………………</w:t>
      </w:r>
      <w:proofErr w:type="gramStart"/>
      <w:r w:rsidRPr="00941E83"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 w:rsidRPr="00941E83">
        <w:rPr>
          <w:rFonts w:ascii="Arial" w:hAnsi="Arial" w:cs="Arial"/>
          <w:sz w:val="20"/>
          <w:szCs w:val="20"/>
          <w:lang w:val="it-IT"/>
        </w:rPr>
        <w:t xml:space="preserve">. </w:t>
      </w:r>
    </w:p>
    <w:p w14:paraId="337E9546" w14:textId="0C96D682" w:rsidR="008A19AA" w:rsidRPr="00941E83" w:rsidRDefault="008A19AA" w:rsidP="008A19AA">
      <w:pPr>
        <w:pStyle w:val="Corpo"/>
        <w:spacing w:line="400" w:lineRule="exact"/>
        <w:rPr>
          <w:rFonts w:ascii="Arial" w:hAnsi="Arial" w:cs="Arial"/>
          <w:sz w:val="20"/>
          <w:szCs w:val="20"/>
        </w:rPr>
      </w:pPr>
      <w:proofErr w:type="gramStart"/>
      <w:r w:rsidRPr="00941E83">
        <w:rPr>
          <w:rFonts w:ascii="Arial" w:hAnsi="Arial" w:cs="Arial"/>
          <w:sz w:val="20"/>
          <w:szCs w:val="20"/>
        </w:rPr>
        <w:t>in</w:t>
      </w:r>
      <w:proofErr w:type="gramEnd"/>
      <w:r w:rsidRPr="00941E83">
        <w:rPr>
          <w:rFonts w:ascii="Arial" w:hAnsi="Arial" w:cs="Arial"/>
          <w:sz w:val="20"/>
          <w:szCs w:val="20"/>
        </w:rPr>
        <w:t xml:space="preserve"> qualità di </w:t>
      </w:r>
      <w:r w:rsidRPr="00941E83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941E8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</w:t>
      </w:r>
      <w:r w:rsidR="004A6DED" w:rsidRPr="00941E83">
        <w:rPr>
          <w:rFonts w:ascii="Arial" w:hAnsi="Arial" w:cs="Arial"/>
          <w:sz w:val="20"/>
          <w:szCs w:val="20"/>
        </w:rPr>
        <w:t>.............</w:t>
      </w:r>
      <w:r w:rsidRPr="00941E83">
        <w:rPr>
          <w:rFonts w:ascii="Arial" w:hAnsi="Arial" w:cs="Arial"/>
          <w:sz w:val="20"/>
          <w:szCs w:val="20"/>
        </w:rPr>
        <w:t>...</w:t>
      </w:r>
    </w:p>
    <w:p w14:paraId="1A316F0E" w14:textId="77777777" w:rsidR="008A19AA" w:rsidRPr="00941E83" w:rsidRDefault="008A19AA" w:rsidP="008A19AA">
      <w:pPr>
        <w:pStyle w:val="Corpo"/>
        <w:spacing w:line="4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941E83">
        <w:rPr>
          <w:rFonts w:ascii="Arial" w:hAnsi="Arial" w:cs="Arial"/>
          <w:sz w:val="20"/>
          <w:szCs w:val="20"/>
        </w:rPr>
        <w:t>pienamente</w:t>
      </w:r>
      <w:proofErr w:type="gramEnd"/>
      <w:r w:rsidRPr="00941E83">
        <w:rPr>
          <w:rFonts w:ascii="Arial" w:hAnsi="Arial" w:cs="Arial"/>
          <w:sz w:val="20"/>
          <w:szCs w:val="20"/>
        </w:rPr>
        <w:t xml:space="preserve">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757E30A4" w14:textId="77777777" w:rsidR="008A19AA" w:rsidRPr="00C4326E" w:rsidRDefault="008A19AA" w:rsidP="008A19AA">
      <w:pPr>
        <w:pStyle w:val="Corpo"/>
        <w:jc w:val="both"/>
        <w:rPr>
          <w:rFonts w:ascii="Arial" w:hAnsi="Arial" w:cs="Arial"/>
          <w:sz w:val="20"/>
          <w:szCs w:val="20"/>
        </w:rPr>
      </w:pPr>
    </w:p>
    <w:p w14:paraId="051D0B81" w14:textId="77777777" w:rsidR="008A19AA" w:rsidRPr="00C4326E" w:rsidRDefault="008A19AA" w:rsidP="008A19AA">
      <w:pPr>
        <w:pStyle w:val="sche3"/>
        <w:jc w:val="center"/>
        <w:rPr>
          <w:rFonts w:ascii="Arial" w:eastAsia="Times New Roman" w:hAnsi="Arial" w:cs="Arial"/>
          <w:color w:val="00000A"/>
          <w:u w:color="00000A"/>
          <w:lang w:val="it-IT"/>
        </w:rPr>
      </w:pPr>
      <w:r w:rsidRPr="00C4326E">
        <w:rPr>
          <w:rFonts w:ascii="Arial" w:eastAsia="Times New Roman" w:hAnsi="Arial" w:cs="Arial"/>
          <w:color w:val="00000A"/>
          <w:u w:color="00000A"/>
          <w:lang w:val="it-IT"/>
        </w:rPr>
        <w:t>OFFRE/OFFRONO</w:t>
      </w:r>
    </w:p>
    <w:p w14:paraId="02C441A7" w14:textId="77777777" w:rsidR="000E5DB1" w:rsidRPr="00C4326E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3E174C81" w14:textId="78D8BB09" w:rsidR="000E5DB1" w:rsidRPr="00C4326E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per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l’esecuzione de</w:t>
      </w:r>
      <w:r w:rsidR="00B576E0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l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serviz</w:t>
      </w:r>
      <w:r w:rsidR="00A8163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io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in oggetto, alle condizioni tutte di cui al Capitolato Speciale d’Appalto, al disciplinare di gara e all’offerta tecnica presentata in sede di gara, quanto di seguito meglio specificato:</w:t>
      </w:r>
    </w:p>
    <w:p w14:paraId="1EDECA7B" w14:textId="77777777" w:rsidR="000E5DB1" w:rsidRPr="00C4326E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640AA474" w14:textId="77777777" w:rsidR="000E5DB1" w:rsidRPr="00C4326E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0753D2D5" w14:textId="25CA095E" w:rsidR="000E5DB1" w:rsidRDefault="00510C1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1. </w:t>
      </w:r>
      <w:r w:rsidR="004A6DED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il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seguente</w:t>
      </w:r>
      <w:r w:rsidR="00B45ED2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R</w:t>
      </w:r>
      <w:r w:rsidR="00BF797E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IBASSO UNICO PERCENTUALE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offerto sull’importo annuo </w:t>
      </w:r>
      <w:r w:rsidR="00BF797E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a base d’asta, al netto di IVA e degli oneri della sicurezza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(</w:t>
      </w:r>
      <w:r w:rsidR="00D87ECE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E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uro </w:t>
      </w:r>
      <w:r w:rsidR="00D87ECE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750.000,00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=):</w:t>
      </w:r>
    </w:p>
    <w:p w14:paraId="09E27A2D" w14:textId="77777777" w:rsidR="00E518E0" w:rsidRPr="00C4326E" w:rsidRDefault="00E518E0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7991919D" w14:textId="77777777" w:rsidR="00BF797E" w:rsidRPr="00C4326E" w:rsidRDefault="00BF797E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tbl>
      <w:tblPr>
        <w:tblW w:w="0" w:type="auto"/>
        <w:tblInd w:w="4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75"/>
        <w:gridCol w:w="2268"/>
        <w:gridCol w:w="5670"/>
      </w:tblGrid>
      <w:tr w:rsidR="000E5DB1" w:rsidRPr="004A6DED" w14:paraId="22814B36" w14:textId="77777777" w:rsidTr="00D87ECE">
        <w:trPr>
          <w:gridAfter w:val="1"/>
          <w:wAfter w:w="5670" w:type="dxa"/>
          <w:trHeight w:val="397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35CBDCF1" w14:textId="77777777" w:rsidR="000E5DB1" w:rsidRPr="00E518E0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</w:pPr>
            <w:proofErr w:type="gramStart"/>
            <w:r w:rsidRPr="00E518E0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E518E0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 xml:space="preserve"> cifre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8E7DFCB" w14:textId="77777777" w:rsidR="000E5DB1" w:rsidRPr="004A6DED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jc w:val="right"/>
              <w:rPr>
                <w:rFonts w:ascii="Arial" w:eastAsia="Times New Roman" w:hAnsi="Arial" w:cs="Arial"/>
                <w:sz w:val="32"/>
                <w:szCs w:val="32"/>
                <w:bdr w:val="none" w:sz="0" w:space="0" w:color="auto"/>
                <w:lang w:val="it-IT" w:eastAsia="it-IT"/>
              </w:rPr>
            </w:pPr>
            <w:r w:rsidRPr="00E518E0">
              <w:rPr>
                <w:rFonts w:ascii="Arial" w:eastAsia="Times New Roman" w:hAnsi="Arial" w:cs="Arial"/>
                <w:sz w:val="32"/>
                <w:szCs w:val="32"/>
                <w:bdr w:val="none" w:sz="0" w:space="0" w:color="auto"/>
                <w:lang w:val="it-IT" w:eastAsia="it-IT"/>
              </w:rPr>
              <w:t>%</w:t>
            </w:r>
          </w:p>
        </w:tc>
      </w:tr>
      <w:tr w:rsidR="000E5DB1" w:rsidRPr="004A6DED" w14:paraId="5279CDA0" w14:textId="77777777" w:rsidTr="00D87ECE">
        <w:trPr>
          <w:trHeight w:val="3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52F0FA3" w14:textId="77777777" w:rsidR="000E5DB1" w:rsidRPr="00C4326E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</w:pPr>
            <w:proofErr w:type="gramStart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 xml:space="preserve"> lettere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C2D3" w14:textId="77777777" w:rsidR="000E5DB1" w:rsidRPr="004A6DED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</w:pPr>
            <w:r w:rsidRPr="004A6DE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  <w:t xml:space="preserve"> </w:t>
            </w:r>
          </w:p>
        </w:tc>
      </w:tr>
    </w:tbl>
    <w:p w14:paraId="36736D53" w14:textId="77777777" w:rsidR="00510C11" w:rsidRPr="004A6DED" w:rsidRDefault="00510C1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8"/>
          <w:szCs w:val="20"/>
          <w:bdr w:val="none" w:sz="0" w:space="0" w:color="auto"/>
          <w:lang w:val="it-IT" w:eastAsia="it-IT"/>
        </w:rPr>
      </w:pPr>
    </w:p>
    <w:p w14:paraId="1249759A" w14:textId="77777777" w:rsidR="000E5DB1" w:rsidRDefault="000E5DB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8"/>
          <w:szCs w:val="20"/>
          <w:bdr w:val="none" w:sz="0" w:space="0" w:color="auto"/>
          <w:lang w:val="it-IT" w:eastAsia="it-IT"/>
        </w:rPr>
      </w:pPr>
    </w:p>
    <w:p w14:paraId="5621F482" w14:textId="77777777" w:rsidR="00EB3EFA" w:rsidRPr="00C4326E" w:rsidRDefault="00EB3EFA" w:rsidP="00EB3EFA">
      <w:pPr>
        <w:pStyle w:val="Corpo"/>
        <w:ind w:left="284"/>
        <w:jc w:val="both"/>
        <w:rPr>
          <w:rFonts w:ascii="Arial" w:hAnsi="Arial" w:cs="Arial"/>
          <w:sz w:val="20"/>
          <w:szCs w:val="20"/>
        </w:rPr>
      </w:pPr>
      <w:r w:rsidRPr="00C4326E">
        <w:rPr>
          <w:rFonts w:ascii="Arial" w:hAnsi="Arial" w:cs="Arial"/>
          <w:sz w:val="20"/>
          <w:szCs w:val="20"/>
        </w:rPr>
        <w:t>Il ribasso unico percentuale va indicato sia in cifre che in lettere e deve essere espresso con 2 cifre decimali (2 cifre dopo la virgola)</w:t>
      </w:r>
    </w:p>
    <w:p w14:paraId="23EAF91D" w14:textId="6FAE0520" w:rsidR="00EB3EFA" w:rsidRPr="00C4326E" w:rsidRDefault="00EB3EFA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</w:t>
      </w:r>
    </w:p>
    <w:p w14:paraId="0863879C" w14:textId="77777777" w:rsidR="00EB3EFA" w:rsidRPr="00C4326E" w:rsidRDefault="00EB3EFA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2731444D" w14:textId="77777777" w:rsidR="000E5DB1" w:rsidRPr="00C4326E" w:rsidRDefault="000E5DB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28161005" w14:textId="423CBB0B" w:rsidR="000E5DB1" w:rsidRPr="00C4326E" w:rsidRDefault="00D57C6A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2. </w:t>
      </w:r>
      <w:r w:rsidR="00B45ED2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equivalente al seguente IMPORTO ANNUO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offerto per l’esecuzione del servizio, come risultante dall’applicazione del ribasso offerto, al netto </w:t>
      </w:r>
      <w:r w:rsidR="00BF797E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 IVA e d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egli oneri della sicurezza:</w:t>
      </w:r>
    </w:p>
    <w:p w14:paraId="717165AE" w14:textId="77777777" w:rsidR="000E5DB1" w:rsidRPr="00836564" w:rsidRDefault="000E5DB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8"/>
          <w:szCs w:val="20"/>
          <w:bdr w:val="none" w:sz="0" w:space="0" w:color="auto"/>
          <w:lang w:val="it-IT" w:eastAsia="it-IT"/>
        </w:rPr>
      </w:pPr>
    </w:p>
    <w:tbl>
      <w:tblPr>
        <w:tblW w:w="0" w:type="auto"/>
        <w:tblInd w:w="4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75"/>
        <w:gridCol w:w="3402"/>
        <w:gridCol w:w="4536"/>
      </w:tblGrid>
      <w:tr w:rsidR="000E5DB1" w:rsidRPr="00836564" w14:paraId="6E9DD101" w14:textId="77777777" w:rsidTr="00D87ECE">
        <w:trPr>
          <w:gridAfter w:val="1"/>
          <w:wAfter w:w="4536" w:type="dxa"/>
          <w:trHeight w:val="397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2656CA8F" w14:textId="77777777" w:rsidR="000E5DB1" w:rsidRPr="00C4326E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</w:pPr>
            <w:proofErr w:type="gramStart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 xml:space="preserve"> cifre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AA59DA6" w14:textId="77777777" w:rsidR="000E5DB1" w:rsidRPr="00836564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sz w:val="32"/>
                <w:szCs w:val="32"/>
                <w:bdr w:val="none" w:sz="0" w:space="0" w:color="auto"/>
                <w:lang w:val="it-IT" w:eastAsia="it-IT"/>
              </w:rPr>
            </w:pPr>
            <w:r w:rsidRPr="00836564">
              <w:rPr>
                <w:rFonts w:ascii="Arial" w:eastAsia="Times New Roman" w:hAnsi="Arial" w:cs="Arial"/>
                <w:sz w:val="32"/>
                <w:szCs w:val="32"/>
                <w:bdr w:val="none" w:sz="0" w:space="0" w:color="auto"/>
                <w:lang w:val="it-IT" w:eastAsia="it-IT"/>
              </w:rPr>
              <w:t>€</w:t>
            </w:r>
          </w:p>
        </w:tc>
      </w:tr>
      <w:tr w:rsidR="000E5DB1" w:rsidRPr="00836564" w14:paraId="355EC8B5" w14:textId="77777777" w:rsidTr="00D87ECE">
        <w:trPr>
          <w:trHeight w:val="3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767FC30" w14:textId="77777777" w:rsidR="000E5DB1" w:rsidRPr="00C4326E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</w:pPr>
            <w:proofErr w:type="gramStart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C4326E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it-IT" w:eastAsia="it-IT"/>
              </w:rPr>
              <w:t xml:space="preserve"> lettere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9BC6" w14:textId="77777777" w:rsidR="000E5DB1" w:rsidRPr="00836564" w:rsidRDefault="000E5DB1" w:rsidP="00510C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</w:pPr>
          </w:p>
        </w:tc>
      </w:tr>
    </w:tbl>
    <w:p w14:paraId="10469010" w14:textId="77777777" w:rsidR="000E5DB1" w:rsidRPr="00836564" w:rsidRDefault="000E5DB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10"/>
          <w:szCs w:val="20"/>
          <w:bdr w:val="none" w:sz="0" w:space="0" w:color="auto"/>
          <w:lang w:val="it-IT" w:eastAsia="it-IT"/>
        </w:rPr>
      </w:pPr>
    </w:p>
    <w:p w14:paraId="7E117426" w14:textId="267CC052" w:rsidR="000E5DB1" w:rsidRPr="00C4326E" w:rsidRDefault="00D57C6A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3. 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cui corrispondono i seguenti </w:t>
      </w:r>
      <w:r w:rsidR="008D3609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canoni mensili </w:t>
      </w:r>
      <w:r w:rsidR="000E5DB1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offerti</w:t>
      </w:r>
      <w:r w:rsidR="00B631BA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:</w:t>
      </w:r>
    </w:p>
    <w:p w14:paraId="764A1EE0" w14:textId="77777777" w:rsidR="00676215" w:rsidRPr="00510C11" w:rsidRDefault="00676215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9"/>
        <w:gridCol w:w="4110"/>
        <w:gridCol w:w="2694"/>
      </w:tblGrid>
      <w:tr w:rsidR="00676215" w:rsidRPr="00B333F6" w14:paraId="3AE420DE" w14:textId="77777777" w:rsidTr="00676215">
        <w:trPr>
          <w:trHeight w:val="415"/>
          <w:jc w:val="center"/>
        </w:trPr>
        <w:tc>
          <w:tcPr>
            <w:tcW w:w="252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C6A3" w14:textId="77777777" w:rsidR="00676215" w:rsidRPr="00B333F6" w:rsidRDefault="00676215" w:rsidP="0018154F">
            <w:pPr>
              <w:jc w:val="center"/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SEDE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BC155F3" w14:textId="62FC9B39" w:rsidR="00676215" w:rsidRPr="00B333F6" w:rsidRDefault="00B631BA" w:rsidP="001815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AREA/SERVIZIO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0B12FB" w14:textId="77777777" w:rsidR="00676215" w:rsidRPr="00B333F6" w:rsidRDefault="00676215" w:rsidP="0018154F">
            <w:pPr>
              <w:jc w:val="center"/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CANONE</w:t>
            </w:r>
          </w:p>
        </w:tc>
      </w:tr>
      <w:tr w:rsidR="00676215" w:rsidRPr="00B333F6" w14:paraId="5F9BF946" w14:textId="77777777" w:rsidTr="00676215">
        <w:trPr>
          <w:trHeight w:val="1134"/>
          <w:jc w:val="center"/>
        </w:trPr>
        <w:tc>
          <w:tcPr>
            <w:tcW w:w="252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DBDE3" w14:textId="77777777" w:rsidR="00676215" w:rsidRPr="00676215" w:rsidRDefault="00676215" w:rsidP="0018154F">
            <w:pPr>
              <w:jc w:val="center"/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Sede Direzionale ed Amministrativa “</w:t>
            </w:r>
            <w:r w:rsidRPr="00676215">
              <w:rPr>
                <w:b/>
                <w:sz w:val="16"/>
                <w:szCs w:val="16"/>
                <w:lang w:val="it-IT"/>
              </w:rPr>
              <w:t>Villa Monga</w:t>
            </w:r>
            <w:r w:rsidRPr="00676215">
              <w:rPr>
                <w:sz w:val="16"/>
                <w:szCs w:val="16"/>
                <w:lang w:val="it-IT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BFA941D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Piano Terra (compreso Atrio, Sala Polifunzionale, Uffici, Servizi igienici)</w:t>
            </w:r>
          </w:p>
          <w:p w14:paraId="371116E5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 xml:space="preserve">Piano Primo </w:t>
            </w:r>
          </w:p>
          <w:p w14:paraId="25A81A6C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 xml:space="preserve">Mezzanino </w:t>
            </w:r>
          </w:p>
          <w:p w14:paraId="3D0A62CC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Piano Secondo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7D037A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</w:p>
          <w:p w14:paraId="20FB313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C7607B2" w14:textId="77777777" w:rsidTr="00676215">
        <w:trPr>
          <w:trHeight w:val="26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DAA7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Centro Servizi “</w:t>
            </w:r>
            <w:r w:rsidRPr="00B333F6">
              <w:rPr>
                <w:b/>
                <w:sz w:val="16"/>
                <w:szCs w:val="16"/>
              </w:rPr>
              <w:t>Al Parco</w:t>
            </w:r>
            <w:r w:rsidRPr="00B333F6">
              <w:rPr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AEF2BE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Scantinato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744B3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8F398B0" w14:textId="77777777" w:rsidTr="00676215">
        <w:trPr>
          <w:trHeight w:val="567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2109B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B13D517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 xml:space="preserve">Piano Terra – Servizi Generali (Attività Didattiche, Chiesa, Bar, Mensa, Soggiorni, Sala polifunzionale, Servizi igienici)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E2917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69650EA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56797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FD3C28E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Piano Terra - Nuclei (Reparto Morandini, Reparto Facci)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DB8BFD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32A0CDEE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AD8F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852E2F7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Primo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D9BFD2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03978D30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8FA00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96BCA5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Secondo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3E142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6BA5FF1A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01153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B75816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Terzo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F24DF7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777AC668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88ABF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62F966E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Quarto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AADA05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C8A4706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A86C2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0B0876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Cucina Centralizzata e Dispensa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4887A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D681370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39428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2E7C0B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Aree Esterne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D8DB7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6329886F" w14:textId="77777777" w:rsidTr="00676215">
        <w:trPr>
          <w:trHeight w:val="45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E73CD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16D3739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EC3E94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3BBC906A" w14:textId="77777777" w:rsidTr="00676215">
        <w:trPr>
          <w:trHeight w:hRule="exact"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63F95E" w14:textId="77777777" w:rsidR="00676215" w:rsidRPr="00676215" w:rsidRDefault="00676215" w:rsidP="0018154F">
            <w:pPr>
              <w:jc w:val="center"/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Centro Servizi “</w:t>
            </w:r>
            <w:r w:rsidRPr="00676215">
              <w:rPr>
                <w:b/>
                <w:sz w:val="16"/>
                <w:szCs w:val="16"/>
                <w:lang w:val="it-IT"/>
              </w:rPr>
              <w:t>Loro</w:t>
            </w:r>
            <w:r w:rsidRPr="00676215">
              <w:rPr>
                <w:sz w:val="16"/>
                <w:szCs w:val="16"/>
                <w:lang w:val="it-IT"/>
              </w:rPr>
              <w:t xml:space="preserve">” </w:t>
            </w:r>
          </w:p>
          <w:p w14:paraId="55626C54" w14:textId="77777777" w:rsidR="00676215" w:rsidRPr="00676215" w:rsidRDefault="00676215" w:rsidP="0018154F">
            <w:pPr>
              <w:jc w:val="center"/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(Parti attive)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BE2C2E9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Interrato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5C29C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77ACBB9F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CFE69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3B8DC0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Terra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DF0417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7EE46DE6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6B7B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EE322E0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Primo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BDD015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5CBAA623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8FA35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C837B3A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Secondo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1B2DD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5471E9FA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4717D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702D461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Terzo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9A4C67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7F6307D3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9FE81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31556C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Aree Esterne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B002AA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2309A16" w14:textId="77777777" w:rsidTr="00676215">
        <w:trPr>
          <w:trHeight w:val="45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02237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29D557E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E5C7D9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0CD4FCB4" w14:textId="77777777" w:rsidTr="00676215">
        <w:trPr>
          <w:trHeight w:hRule="exact"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4180E" w14:textId="77777777" w:rsidR="00676215" w:rsidRPr="00676215" w:rsidRDefault="00676215" w:rsidP="0018154F">
            <w:pPr>
              <w:jc w:val="center"/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Centro Servizi “</w:t>
            </w:r>
            <w:r w:rsidRPr="00676215">
              <w:rPr>
                <w:b/>
                <w:sz w:val="16"/>
                <w:szCs w:val="16"/>
                <w:lang w:val="it-IT"/>
              </w:rPr>
              <w:t>Don Carlo Steeb</w:t>
            </w:r>
            <w:r w:rsidRPr="00676215">
              <w:rPr>
                <w:sz w:val="16"/>
                <w:szCs w:val="16"/>
                <w:lang w:val="it-IT"/>
              </w:rPr>
              <w:t xml:space="preserve">” </w:t>
            </w:r>
          </w:p>
          <w:p w14:paraId="156BB7A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(Parti attive)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071C1C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Scantinato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240B5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196D2AC7" w14:textId="77777777" w:rsidTr="00676215">
        <w:trPr>
          <w:trHeight w:hRule="exact" w:val="567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F39E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18DAC83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 xml:space="preserve">Piano Terra (Ingresso, Portineria, Uffici, Ambulatori, Sala Libreria, Servizi Igienici)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1FE3A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CF7CE8A" w14:textId="77777777" w:rsidTr="00676215">
        <w:trPr>
          <w:trHeight w:hRule="exact" w:val="283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ED51C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0124B3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Primo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DC781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073297E2" w14:textId="77777777" w:rsidTr="00676215">
        <w:trPr>
          <w:trHeight w:hRule="exact" w:val="567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B6936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5C017BC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 xml:space="preserve">Piano Quinto (Atrio Scala, Ascensori, n. 3 Stanze, Servizi Igienici)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5B35FA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60FE0C4C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96755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CFE047E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Aree Esterne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FF1CBC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09E78EE" w14:textId="77777777" w:rsidTr="00676215">
        <w:trPr>
          <w:trHeight w:val="45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A9BB3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6A3DE92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9E57E3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041F8489" w14:textId="77777777" w:rsidTr="00676215">
        <w:trPr>
          <w:trHeight w:hRule="exact" w:val="277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217A7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Condominio “</w:t>
            </w:r>
            <w:r w:rsidRPr="00B333F6">
              <w:rPr>
                <w:b/>
                <w:sz w:val="16"/>
                <w:szCs w:val="16"/>
              </w:rPr>
              <w:t>Marconi</w:t>
            </w:r>
            <w:r w:rsidRPr="00B333F6">
              <w:rPr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1A24FA9" w14:textId="77777777" w:rsidR="00676215" w:rsidRPr="00676215" w:rsidRDefault="00676215" w:rsidP="0018154F">
            <w:pPr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Aree Esterne + Scale e Parti Comuni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D6F91C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C5C617D" w14:textId="77777777" w:rsidTr="00676215">
        <w:trPr>
          <w:trHeight w:val="45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C3BAF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3FA8017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10D231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4ACE9FCF" w14:textId="77777777" w:rsidTr="00676215">
        <w:trPr>
          <w:trHeight w:hRule="exact" w:val="278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4E163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Centro Servizi “</w:t>
            </w:r>
            <w:r w:rsidRPr="00B333F6">
              <w:rPr>
                <w:b/>
                <w:sz w:val="16"/>
                <w:szCs w:val="16"/>
              </w:rPr>
              <w:t>Santa Caterina</w:t>
            </w:r>
            <w:r w:rsidRPr="00B333F6">
              <w:rPr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F1758CD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Scantinato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B66F0A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1DE59F20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5A57B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63A655B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Terra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4F2FB2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6348A0B0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651D7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C4E55F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Primo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44825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15057965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96769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F11216E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Secondo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3C3D39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264DE3BD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EC853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827C735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Terzo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1218CA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660571DB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681C9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14DB15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Quarto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9A499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2676B94" w14:textId="77777777" w:rsidTr="00676215">
        <w:trPr>
          <w:trHeight w:hRule="exact" w:val="278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C1A6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12AF2CB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Aree Esterne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B1286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72F213ED" w14:textId="77777777" w:rsidTr="00676215">
        <w:trPr>
          <w:trHeight w:val="510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6F226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DD44610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90BEBC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46969E6E" w14:textId="77777777" w:rsidTr="00676215">
        <w:trPr>
          <w:trHeight w:hRule="exact"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35EF0" w14:textId="77777777" w:rsidR="00676215" w:rsidRPr="00676215" w:rsidRDefault="00676215" w:rsidP="0018154F">
            <w:pPr>
              <w:jc w:val="center"/>
              <w:rPr>
                <w:sz w:val="16"/>
                <w:szCs w:val="16"/>
                <w:lang w:val="it-IT"/>
              </w:rPr>
            </w:pPr>
            <w:r w:rsidRPr="00676215">
              <w:rPr>
                <w:sz w:val="16"/>
                <w:szCs w:val="16"/>
                <w:lang w:val="it-IT"/>
              </w:rPr>
              <w:t>Chiesa “</w:t>
            </w:r>
            <w:r w:rsidRPr="00676215">
              <w:rPr>
                <w:b/>
                <w:sz w:val="16"/>
                <w:szCs w:val="16"/>
                <w:lang w:val="it-IT"/>
              </w:rPr>
              <w:t>Santa Caterina alla Ruota</w:t>
            </w:r>
            <w:r w:rsidRPr="00676215">
              <w:rPr>
                <w:sz w:val="16"/>
                <w:szCs w:val="16"/>
                <w:lang w:val="it-IT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28DF022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Terra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42251D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4393C9B8" w14:textId="77777777" w:rsidTr="00676215">
        <w:trPr>
          <w:trHeight w:hRule="exact"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8B416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F316677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Piano Primo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34BF1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110D4525" w14:textId="77777777" w:rsidTr="00676215">
        <w:trPr>
          <w:trHeight w:val="510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E750F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ACD726E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AB9F5B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3095E74D" w14:textId="77777777" w:rsidTr="00676215">
        <w:trPr>
          <w:trHeight w:hRule="exact"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2632C" w14:textId="77777777" w:rsidR="00676215" w:rsidRPr="00D86133" w:rsidRDefault="00676215" w:rsidP="0018154F">
            <w:pPr>
              <w:jc w:val="center"/>
              <w:rPr>
                <w:b/>
                <w:sz w:val="16"/>
                <w:szCs w:val="16"/>
              </w:rPr>
            </w:pPr>
            <w:r w:rsidRPr="00D86133">
              <w:rPr>
                <w:sz w:val="16"/>
                <w:szCs w:val="16"/>
              </w:rPr>
              <w:t>Appartamento</w:t>
            </w:r>
            <w:r w:rsidRPr="00D8613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“</w:t>
            </w:r>
            <w:r w:rsidRPr="00D86133">
              <w:rPr>
                <w:b/>
                <w:sz w:val="16"/>
                <w:szCs w:val="16"/>
              </w:rPr>
              <w:t>Rettore</w:t>
            </w:r>
            <w:r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3437ACE" w14:textId="43C961B4" w:rsidR="00676215" w:rsidRPr="00B333F6" w:rsidRDefault="00676215" w:rsidP="006762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Appartamento Rettore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CB1949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0FA6F0ED" w14:textId="77777777" w:rsidTr="00676215">
        <w:trPr>
          <w:trHeight w:val="510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75064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C33B085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07ADE5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45174A23" w14:textId="77777777" w:rsidTr="00676215">
        <w:trPr>
          <w:trHeight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5798F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Centro Servizi “</w:t>
            </w:r>
            <w:r w:rsidRPr="00B333F6">
              <w:rPr>
                <w:b/>
                <w:sz w:val="16"/>
                <w:szCs w:val="16"/>
              </w:rPr>
              <w:t>Leo Cirla</w:t>
            </w:r>
            <w:r w:rsidRPr="00B333F6">
              <w:rPr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FC52509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Terra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2AAC0E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BBA2702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3EB45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4E585A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Primo Sud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44BAAC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3097C0BE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75F5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191E18D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Primo Nord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86C09B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55A9E726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A08F9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9C70B08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Secondo Sud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FEEBD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4DC6826D" w14:textId="77777777" w:rsidTr="00676215">
        <w:trPr>
          <w:trHeight w:val="292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5936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0C537F4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Secondo Collegamento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005B96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€ </w:t>
            </w:r>
          </w:p>
        </w:tc>
      </w:tr>
      <w:tr w:rsidR="00676215" w:rsidRPr="00B333F6" w14:paraId="3D1FBC3A" w14:textId="77777777" w:rsidTr="00676215">
        <w:trPr>
          <w:trHeight w:val="510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66FE1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77EF43C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6C9869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0DC47AFC" w14:textId="77777777" w:rsidTr="00676215">
        <w:trPr>
          <w:trHeight w:hRule="exact" w:val="284"/>
          <w:jc w:val="center"/>
        </w:trPr>
        <w:tc>
          <w:tcPr>
            <w:tcW w:w="2529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4CCDF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Casa Famiglia “</w:t>
            </w:r>
            <w:r w:rsidRPr="00B333F6">
              <w:rPr>
                <w:b/>
                <w:sz w:val="16"/>
                <w:szCs w:val="16"/>
              </w:rPr>
              <w:t>Taormina</w:t>
            </w:r>
            <w:r w:rsidRPr="00B333F6">
              <w:rPr>
                <w:sz w:val="16"/>
                <w:szCs w:val="16"/>
              </w:rPr>
              <w:t>”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2B44BA5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Scantinato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C6E177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477331D3" w14:textId="77777777" w:rsidTr="00676215">
        <w:trPr>
          <w:trHeight w:val="284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EC67A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D01013F" w14:textId="77777777" w:rsidR="00676215" w:rsidRPr="00B333F6" w:rsidRDefault="00676215" w:rsidP="0018154F">
            <w:pPr>
              <w:rPr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 xml:space="preserve">Piano </w:t>
            </w:r>
            <w:r>
              <w:rPr>
                <w:sz w:val="16"/>
                <w:szCs w:val="16"/>
              </w:rPr>
              <w:t>Terra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99C04E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sz w:val="16"/>
                <w:szCs w:val="16"/>
              </w:rPr>
              <w:t>€</w:t>
            </w:r>
          </w:p>
        </w:tc>
      </w:tr>
      <w:tr w:rsidR="00676215" w:rsidRPr="00B333F6" w14:paraId="023A8D84" w14:textId="77777777" w:rsidTr="00676215">
        <w:trPr>
          <w:trHeight w:val="510"/>
          <w:jc w:val="center"/>
        </w:trPr>
        <w:tc>
          <w:tcPr>
            <w:tcW w:w="2529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B3C0D" w14:textId="77777777" w:rsidR="00676215" w:rsidRPr="00B333F6" w:rsidRDefault="00676215" w:rsidP="001815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64B94BE" w14:textId="77777777" w:rsidR="00676215" w:rsidRPr="00B333F6" w:rsidRDefault="00676215" w:rsidP="0018154F">
            <w:pPr>
              <w:rPr>
                <w:b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TOTALE CANONE MENSILE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960494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  <w:tr w:rsidR="00676215" w:rsidRPr="00B333F6" w14:paraId="4AE2B517" w14:textId="77777777" w:rsidTr="00676215">
        <w:trPr>
          <w:trHeight w:val="510"/>
          <w:jc w:val="center"/>
        </w:trPr>
        <w:tc>
          <w:tcPr>
            <w:tcW w:w="6639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B53BC13" w14:textId="77777777" w:rsidR="00676215" w:rsidRPr="002955D5" w:rsidRDefault="00676215" w:rsidP="0018154F">
            <w:pPr>
              <w:jc w:val="right"/>
              <w:rPr>
                <w:b/>
                <w:sz w:val="20"/>
                <w:szCs w:val="20"/>
              </w:rPr>
            </w:pPr>
            <w:r w:rsidRPr="002955D5">
              <w:rPr>
                <w:b/>
                <w:sz w:val="20"/>
                <w:szCs w:val="20"/>
              </w:rPr>
              <w:t>TOTALE CANONI MENSILI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62E471" w14:textId="77777777" w:rsidR="00676215" w:rsidRPr="00B333F6" w:rsidRDefault="00676215" w:rsidP="0018154F">
            <w:pPr>
              <w:rPr>
                <w:i/>
                <w:sz w:val="16"/>
                <w:szCs w:val="16"/>
              </w:rPr>
            </w:pPr>
            <w:r w:rsidRPr="00B333F6">
              <w:rPr>
                <w:b/>
                <w:sz w:val="16"/>
                <w:szCs w:val="16"/>
              </w:rPr>
              <w:t>€___________________________,</w:t>
            </w:r>
          </w:p>
        </w:tc>
      </w:tr>
    </w:tbl>
    <w:p w14:paraId="151B1CC5" w14:textId="77777777" w:rsidR="00510C11" w:rsidRPr="00836564" w:rsidRDefault="00510C11" w:rsidP="00510C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0E263749" w14:textId="77777777" w:rsidR="000E5DB1" w:rsidRPr="000E5DB1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10"/>
          <w:szCs w:val="20"/>
          <w:bdr w:val="none" w:sz="0" w:space="0" w:color="auto"/>
          <w:lang w:val="it-IT" w:eastAsia="it-IT"/>
        </w:rPr>
      </w:pPr>
    </w:p>
    <w:p w14:paraId="6B23B2ED" w14:textId="77777777" w:rsidR="000E5DB1" w:rsidRPr="000E5DB1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10"/>
          <w:szCs w:val="20"/>
          <w:bdr w:val="none" w:sz="0" w:space="0" w:color="auto"/>
          <w:lang w:val="it-IT" w:eastAsia="it-IT"/>
        </w:rPr>
      </w:pPr>
    </w:p>
    <w:p w14:paraId="77E9331A" w14:textId="77777777" w:rsidR="0068522F" w:rsidRPr="00C4326E" w:rsidRDefault="0068522F" w:rsidP="00C4326E">
      <w:pPr>
        <w:pStyle w:val="Paragrafoelenco"/>
        <w:numPr>
          <w:ilvl w:val="0"/>
          <w:numId w:val="10"/>
        </w:numPr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dichiara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inoltre, pur non avendo effetto ai fini dell’aggiudicazione della gara, ma solo ai fini di eventuali aumenti o riduzioni delle superfici da trattare, di voler offrire quanto segue sulla base dell’offerta economica:</w:t>
      </w:r>
    </w:p>
    <w:p w14:paraId="5535D7AA" w14:textId="77777777" w:rsidR="0068522F" w:rsidRPr="00C4326E" w:rsidRDefault="0068522F" w:rsidP="00C4326E">
      <w:pPr>
        <w:pStyle w:val="Paragrafoelenco"/>
        <w:numPr>
          <w:ilvl w:val="0"/>
          <w:numId w:val="10"/>
        </w:numPr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0753CF9E" w14:textId="7129DB72" w:rsidR="0068522F" w:rsidRPr="00C4326E" w:rsidRDefault="0068522F" w:rsidP="00C4326E">
      <w:pPr>
        <w:pStyle w:val="Paragrafoelenco"/>
        <w:numPr>
          <w:ilvl w:val="0"/>
          <w:numId w:val="10"/>
        </w:numPr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Prezzi unitari onnicomprensivi (IVA esclusa) al mq/mese </w:t>
      </w:r>
      <w:r w:rsidR="00B576E0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per area di rischio 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che saranno applicati solo in caso di aumento o riduzione di superfici da trattare o modifica della frequenza prevista:</w:t>
      </w:r>
    </w:p>
    <w:p w14:paraId="6AD578A2" w14:textId="77777777" w:rsidR="0068522F" w:rsidRPr="00614776" w:rsidRDefault="0068522F" w:rsidP="006852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57"/>
        <w:jc w:val="both"/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val="it-IT" w:eastAsia="it-IT"/>
        </w:rPr>
      </w:pPr>
      <w:r w:rsidRPr="00614776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 </w:t>
      </w:r>
    </w:p>
    <w:tbl>
      <w:tblPr>
        <w:tblW w:w="8558" w:type="dxa"/>
        <w:tblInd w:w="10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2190"/>
        <w:gridCol w:w="4100"/>
      </w:tblGrid>
      <w:tr w:rsidR="004A6DED" w:rsidRPr="00C4326E" w14:paraId="2D2B14E8" w14:textId="6501DC69" w:rsidTr="00614776">
        <w:trPr>
          <w:cantSplit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E2F3"/>
          </w:tcPr>
          <w:p w14:paraId="1A81DD7C" w14:textId="39A51FDC" w:rsidR="008D3B83" w:rsidRPr="00614776" w:rsidRDefault="008D3B83" w:rsidP="00685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</w:pPr>
            <w:r w:rsidRPr="00614776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Tipologia di superficie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031A90A1" w14:textId="62B99A6C" w:rsidR="008D3B83" w:rsidRPr="00B631BA" w:rsidRDefault="008D3B83" w:rsidP="008D3B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</w:pPr>
            <w:r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€/mq/mese (</w:t>
            </w:r>
            <w:r w:rsidRPr="00B631BA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in cifre</w:t>
            </w:r>
            <w:r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)</w:t>
            </w:r>
          </w:p>
        </w:tc>
        <w:tc>
          <w:tcPr>
            <w:tcW w:w="4100" w:type="dxa"/>
            <w:tcBorders>
              <w:bottom w:val="single" w:sz="4" w:space="0" w:color="auto"/>
            </w:tcBorders>
            <w:shd w:val="clear" w:color="auto" w:fill="D9E2F3"/>
          </w:tcPr>
          <w:p w14:paraId="137181FD" w14:textId="125142DE" w:rsidR="008D3B83" w:rsidRPr="00B631BA" w:rsidRDefault="008D3B83" w:rsidP="004A6D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</w:pPr>
            <w:r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€</w:t>
            </w:r>
            <w:r w:rsidR="004A6DED"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uro</w:t>
            </w:r>
            <w:r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/mq/mese (</w:t>
            </w:r>
            <w:r w:rsidRPr="00B631BA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in lettere</w:t>
            </w:r>
            <w:r w:rsidRPr="00B631BA">
              <w:rPr>
                <w:rFonts w:ascii="Arial" w:eastAsia="Times New Roman" w:hAnsi="Arial" w:cs="Arial"/>
                <w:color w:val="000000" w:themeColor="text1"/>
                <w:sz w:val="18"/>
                <w:szCs w:val="16"/>
                <w:bdr w:val="none" w:sz="0" w:space="0" w:color="auto"/>
                <w:lang w:val="it-IT" w:eastAsia="it-IT"/>
              </w:rPr>
              <w:t>)</w:t>
            </w:r>
          </w:p>
        </w:tc>
      </w:tr>
      <w:tr w:rsidR="008D3B83" w:rsidRPr="00614776" w14:paraId="113A66F8" w14:textId="04947239" w:rsidTr="00614776">
        <w:trPr>
          <w:cantSplit/>
        </w:trPr>
        <w:tc>
          <w:tcPr>
            <w:tcW w:w="2268" w:type="dxa"/>
          </w:tcPr>
          <w:p w14:paraId="68CDC666" w14:textId="45D1A829" w:rsidR="008D3B83" w:rsidRPr="00614776" w:rsidRDefault="008D3B83" w:rsidP="00685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1477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  <w:t>Basso rischio</w:t>
            </w:r>
          </w:p>
        </w:tc>
        <w:tc>
          <w:tcPr>
            <w:tcW w:w="2190" w:type="dxa"/>
            <w:vAlign w:val="center"/>
          </w:tcPr>
          <w:p w14:paraId="394117CA" w14:textId="77777777" w:rsidR="008D3B83" w:rsidRPr="00614776" w:rsidRDefault="008D3B83" w:rsidP="00685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bdr w:val="none" w:sz="0" w:space="0" w:color="auto"/>
                <w:lang w:val="it-IT" w:eastAsia="it-IT"/>
              </w:rPr>
            </w:pPr>
            <w:r w:rsidRPr="00614776">
              <w:rPr>
                <w:rFonts w:ascii="Arial" w:eastAsia="Times New Roman" w:hAnsi="Arial" w:cs="Arial"/>
                <w:color w:val="000000" w:themeColor="text1"/>
                <w:bdr w:val="none" w:sz="0" w:space="0" w:color="auto"/>
                <w:lang w:val="it-IT" w:eastAsia="it-IT"/>
              </w:rPr>
              <w:t>€</w:t>
            </w:r>
          </w:p>
        </w:tc>
        <w:tc>
          <w:tcPr>
            <w:tcW w:w="4100" w:type="dxa"/>
          </w:tcPr>
          <w:p w14:paraId="4DEEA7BC" w14:textId="1210405B" w:rsidR="008D3B83" w:rsidRPr="00EF4DD1" w:rsidRDefault="00EF4DD1" w:rsidP="00EF4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  <w:t>Euro</w:t>
            </w:r>
          </w:p>
        </w:tc>
      </w:tr>
      <w:tr w:rsidR="008D3B83" w:rsidRPr="00614776" w14:paraId="19B9C683" w14:textId="57A5A585" w:rsidTr="00614776">
        <w:trPr>
          <w:cantSplit/>
        </w:trPr>
        <w:tc>
          <w:tcPr>
            <w:tcW w:w="2268" w:type="dxa"/>
          </w:tcPr>
          <w:p w14:paraId="7A0A4310" w14:textId="172D010B" w:rsidR="008D3B83" w:rsidRPr="00614776" w:rsidRDefault="008D3B83" w:rsidP="00685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</w:pPr>
            <w:r w:rsidRPr="0061477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bdr w:val="none" w:sz="0" w:space="0" w:color="auto"/>
                <w:lang w:val="it-IT" w:eastAsia="it-IT"/>
              </w:rPr>
              <w:t>Medio rischio</w:t>
            </w:r>
          </w:p>
        </w:tc>
        <w:tc>
          <w:tcPr>
            <w:tcW w:w="2190" w:type="dxa"/>
            <w:vAlign w:val="center"/>
          </w:tcPr>
          <w:p w14:paraId="76BBB272" w14:textId="4A3464DE" w:rsidR="008D3B83" w:rsidRPr="00614776" w:rsidRDefault="008D3B83" w:rsidP="00685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bdr w:val="none" w:sz="0" w:space="0" w:color="auto"/>
                <w:lang w:val="it-IT" w:eastAsia="it-IT"/>
              </w:rPr>
            </w:pPr>
            <w:r w:rsidRPr="00614776">
              <w:rPr>
                <w:rFonts w:ascii="Arial" w:eastAsia="Times New Roman" w:hAnsi="Arial" w:cs="Arial"/>
                <w:color w:val="000000" w:themeColor="text1"/>
                <w:bdr w:val="none" w:sz="0" w:space="0" w:color="auto"/>
                <w:lang w:val="it-IT" w:eastAsia="it-IT"/>
              </w:rPr>
              <w:t>€</w:t>
            </w:r>
          </w:p>
        </w:tc>
        <w:tc>
          <w:tcPr>
            <w:tcW w:w="4100" w:type="dxa"/>
          </w:tcPr>
          <w:p w14:paraId="08CBD170" w14:textId="5D8D2361" w:rsidR="008D3B83" w:rsidRPr="00614776" w:rsidRDefault="00EF4DD1" w:rsidP="00EF4D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227"/>
              <w:rPr>
                <w:rFonts w:ascii="Arial" w:eastAsia="Times New Roman" w:hAnsi="Arial" w:cs="Arial"/>
                <w:color w:val="000000" w:themeColor="text1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bdr w:val="none" w:sz="0" w:space="0" w:color="auto"/>
                <w:lang w:val="it-IT" w:eastAsia="it-IT"/>
              </w:rPr>
              <w:t>Euro</w:t>
            </w:r>
          </w:p>
        </w:tc>
      </w:tr>
    </w:tbl>
    <w:p w14:paraId="595693BD" w14:textId="77777777" w:rsidR="0068522F" w:rsidRPr="00614776" w:rsidRDefault="0068522F" w:rsidP="006852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57"/>
        <w:jc w:val="both"/>
        <w:rPr>
          <w:rFonts w:ascii="Arial" w:eastAsia="Times New Roman" w:hAnsi="Arial" w:cs="Arial"/>
          <w:color w:val="000000" w:themeColor="text1"/>
          <w:sz w:val="18"/>
          <w:szCs w:val="16"/>
          <w:bdr w:val="none" w:sz="0" w:space="0" w:color="auto"/>
          <w:lang w:val="it-IT" w:eastAsia="it-IT"/>
        </w:rPr>
      </w:pPr>
      <w:r w:rsidRPr="00614776">
        <w:rPr>
          <w:rFonts w:ascii="Arial" w:eastAsia="Times New Roman" w:hAnsi="Arial" w:cs="Arial"/>
          <w:color w:val="000000" w:themeColor="text1"/>
          <w:sz w:val="18"/>
          <w:szCs w:val="16"/>
          <w:bdr w:val="none" w:sz="0" w:space="0" w:color="auto"/>
          <w:lang w:val="it-IT" w:eastAsia="it-IT"/>
        </w:rPr>
        <w:t xml:space="preserve">      </w:t>
      </w:r>
    </w:p>
    <w:p w14:paraId="55976C61" w14:textId="77777777" w:rsidR="00614776" w:rsidRPr="00614776" w:rsidRDefault="00614776" w:rsidP="006147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06CA1C1E" w14:textId="08B9A90F" w:rsidR="0068522F" w:rsidRPr="00C4326E" w:rsidRDefault="0068522F" w:rsidP="006147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dichiara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inoltre</w:t>
      </w:r>
      <w:r w:rsidR="00836564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,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pur no</w:t>
      </w:r>
      <w:r w:rsidR="00836564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n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avendo </w:t>
      </w:r>
      <w:r w:rsidR="00836564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effetto ai fini dell’aggiudicazione della gara, ma solo ai fini di eventuali interventi a chiamata:</w:t>
      </w:r>
    </w:p>
    <w:p w14:paraId="253D602A" w14:textId="77777777" w:rsidR="00836564" w:rsidRPr="00C4326E" w:rsidRDefault="00836564" w:rsidP="008365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011ECB20" w14:textId="18C862CB" w:rsidR="0098517B" w:rsidRDefault="00836564" w:rsidP="00836564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93" w:hanging="284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Costo orario omnicomprensivo </w:t>
      </w:r>
      <w:r w:rsidR="00B576E0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(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IVA esclusa</w:t>
      </w:r>
      <w:r w:rsidR="00B576E0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)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nel caso di eventuali servizi straordinari</w:t>
      </w:r>
      <w:r w:rsidR="0098517B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:</w:t>
      </w:r>
    </w:p>
    <w:p w14:paraId="64310F9B" w14:textId="3D79F172" w:rsidR="00E3487E" w:rsidRPr="00E3487E" w:rsidRDefault="00836564" w:rsidP="00E348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  <w:r w:rsidRPr="00614776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</w:t>
      </w:r>
    </w:p>
    <w:tbl>
      <w:tblPr>
        <w:tblW w:w="8724" w:type="dxa"/>
        <w:tblInd w:w="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9"/>
        <w:gridCol w:w="2268"/>
        <w:gridCol w:w="4897"/>
      </w:tblGrid>
      <w:tr w:rsidR="00E3487E" w:rsidRPr="00E3487E" w14:paraId="7AF61025" w14:textId="77777777" w:rsidTr="005A51C5">
        <w:trPr>
          <w:gridAfter w:val="1"/>
          <w:wAfter w:w="4897" w:type="dxa"/>
          <w:trHeight w:val="397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493086D9" w14:textId="22B3932B" w:rsidR="00E3487E" w:rsidRPr="00E3487E" w:rsidRDefault="00E3487E" w:rsidP="00E348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i/>
                <w:sz w:val="20"/>
                <w:szCs w:val="20"/>
                <w:bdr w:val="none" w:sz="0" w:space="0" w:color="auto"/>
                <w:lang w:val="it-IT" w:eastAsia="it-IT"/>
              </w:rPr>
            </w:pPr>
            <w:proofErr w:type="gramStart"/>
            <w:r w:rsidRPr="00836564">
              <w:rPr>
                <w:rFonts w:ascii="Arial" w:eastAsia="Times New Roman" w:hAnsi="Arial" w:cs="Arial"/>
                <w:i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836564">
              <w:rPr>
                <w:rFonts w:ascii="Arial" w:eastAsia="Times New Roman" w:hAnsi="Arial" w:cs="Arial"/>
                <w:i/>
                <w:sz w:val="16"/>
                <w:szCs w:val="16"/>
                <w:bdr w:val="none" w:sz="0" w:space="0" w:color="auto"/>
                <w:lang w:val="it-IT" w:eastAsia="it-IT"/>
              </w:rPr>
              <w:t xml:space="preserve"> cifre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5B20EFE" w14:textId="2911532D" w:rsidR="00E3487E" w:rsidRPr="00E3487E" w:rsidRDefault="00E3487E" w:rsidP="005A51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bdr w:val="none" w:sz="0" w:space="0" w:color="auto"/>
                <w:lang w:val="it-IT" w:eastAsia="it-IT"/>
              </w:rPr>
              <w:t>€/ora</w:t>
            </w:r>
            <w:r w:rsidR="005A51C5">
              <w:rPr>
                <w:rFonts w:ascii="Arial" w:eastAsia="Times New Roman" w:hAnsi="Arial" w:cs="Arial"/>
                <w:sz w:val="20"/>
                <w:szCs w:val="20"/>
                <w:bdr w:val="none" w:sz="0" w:space="0" w:color="auto"/>
                <w:lang w:val="it-IT" w:eastAsia="it-IT"/>
              </w:rPr>
              <w:t xml:space="preserve"> </w:t>
            </w:r>
          </w:p>
        </w:tc>
      </w:tr>
      <w:tr w:rsidR="00E3487E" w:rsidRPr="00E3487E" w14:paraId="22C3EF90" w14:textId="77777777" w:rsidTr="00E3487E">
        <w:trPr>
          <w:trHeight w:val="39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4CD64E88" w14:textId="769EB228" w:rsidR="00E3487E" w:rsidRPr="00E3487E" w:rsidRDefault="00E3487E" w:rsidP="00E348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i/>
                <w:sz w:val="20"/>
                <w:szCs w:val="20"/>
                <w:bdr w:val="none" w:sz="0" w:space="0" w:color="auto"/>
                <w:lang w:val="it-IT" w:eastAsia="it-IT"/>
              </w:rPr>
            </w:pPr>
            <w:proofErr w:type="gramStart"/>
            <w:r w:rsidRPr="00836564">
              <w:rPr>
                <w:rFonts w:ascii="Arial" w:eastAsia="Times New Roman" w:hAnsi="Arial" w:cs="Arial"/>
                <w:i/>
                <w:sz w:val="16"/>
                <w:szCs w:val="16"/>
                <w:bdr w:val="none" w:sz="0" w:space="0" w:color="auto"/>
                <w:lang w:val="it-IT" w:eastAsia="it-IT"/>
              </w:rPr>
              <w:t>in</w:t>
            </w:r>
            <w:proofErr w:type="gramEnd"/>
            <w:r w:rsidRPr="00836564">
              <w:rPr>
                <w:rFonts w:ascii="Arial" w:eastAsia="Times New Roman" w:hAnsi="Arial" w:cs="Arial"/>
                <w:i/>
                <w:sz w:val="16"/>
                <w:szCs w:val="16"/>
                <w:bdr w:val="none" w:sz="0" w:space="0" w:color="auto"/>
                <w:lang w:val="it-IT" w:eastAsia="it-IT"/>
              </w:rPr>
              <w:t xml:space="preserve"> lettere</w:t>
            </w:r>
          </w:p>
        </w:tc>
        <w:tc>
          <w:tcPr>
            <w:tcW w:w="7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913F" w14:textId="3D63ECA3" w:rsidR="00E3487E" w:rsidRPr="00E3487E" w:rsidRDefault="005A51C5" w:rsidP="005A51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bdr w:val="none" w:sz="0" w:space="0" w:color="auto"/>
                <w:lang w:val="it-IT" w:eastAsia="it-IT"/>
              </w:rPr>
              <w:t>Euro/ora</w:t>
            </w:r>
            <w: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it-IT" w:eastAsia="it-IT"/>
              </w:rPr>
              <w:t xml:space="preserve">                             </w:t>
            </w:r>
          </w:p>
        </w:tc>
      </w:tr>
    </w:tbl>
    <w:p w14:paraId="7B1B15D7" w14:textId="77777777" w:rsidR="00EF4DD1" w:rsidRDefault="00EF4DD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03DD4E94" w14:textId="77777777" w:rsidR="006F5F1F" w:rsidRDefault="006F5F1F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</w:p>
    <w:p w14:paraId="1616931F" w14:textId="5A67168B" w:rsidR="00EB3EFA" w:rsidRPr="00C4326E" w:rsidRDefault="00E3487E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Con riferimento all’offerta presentata,</w:t>
      </w:r>
    </w:p>
    <w:p w14:paraId="7E2B581D" w14:textId="77777777" w:rsidR="00E3487E" w:rsidRPr="00C4326E" w:rsidRDefault="00E3487E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54C49F33" w14:textId="1D1FFD68" w:rsidR="006F5F1F" w:rsidRPr="00C4326E" w:rsidRDefault="00E3487E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DICHIARA/DICHIARANO</w:t>
      </w:r>
    </w:p>
    <w:p w14:paraId="787E96AF" w14:textId="77777777" w:rsidR="00E3487E" w:rsidRPr="00C4326E" w:rsidRDefault="00E3487E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7B16C7D4" w14:textId="5CC9476C" w:rsidR="00EB3EFA" w:rsidRPr="00C4326E" w:rsidRDefault="00EB3EFA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che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l’offerta economica è stata formulata tenendo conto degli obblighi connessi alle disposizioni in materia di sicurezza e protezione dei lavoratori, nonché delle condizioni di lavoro;</w:t>
      </w:r>
    </w:p>
    <w:p w14:paraId="6F8A74AA" w14:textId="77777777" w:rsidR="006F5F1F" w:rsidRPr="00C4326E" w:rsidRDefault="006F5F1F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33FCF95E" w14:textId="77777777" w:rsidR="00EB3EFA" w:rsidRPr="00C4326E" w:rsidRDefault="00EB3EFA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osservare le disposizioni contenute nel CCNL di categoria vigenti alla data di presentazione dell’offerta;</w:t>
      </w:r>
    </w:p>
    <w:p w14:paraId="2DAA8636" w14:textId="77777777" w:rsidR="006F5F1F" w:rsidRPr="00C4326E" w:rsidRDefault="006F5F1F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0AF74D9D" w14:textId="2D982771" w:rsidR="00EB3EFA" w:rsidRPr="00C4326E" w:rsidRDefault="00EB3EFA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di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impegnarsi </w:t>
      </w:r>
      <w:bookmarkStart w:id="0" w:name="_Hlk492884796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a mantenere l’offerta fissa ed invariabile a tutti gli effetti per un periodo di 180 (centottanta) giorni consecutivi dalla data di scadenza del termine per la sua presentazione</w:t>
      </w:r>
      <w:bookmarkEnd w:id="0"/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;</w:t>
      </w:r>
    </w:p>
    <w:p w14:paraId="42C7D16C" w14:textId="77777777" w:rsidR="006F5F1F" w:rsidRPr="00C4326E" w:rsidRDefault="006F5F1F" w:rsidP="00C432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676D1D47" w14:textId="11E9749A" w:rsidR="00EB3EFA" w:rsidRPr="00C4326E" w:rsidRDefault="00EB3EFA" w:rsidP="006F5F1F">
      <w:pPr>
        <w:pStyle w:val="Paragrafoelenco"/>
        <w:numPr>
          <w:ilvl w:val="0"/>
          <w:numId w:val="10"/>
        </w:numPr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lastRenderedPageBreak/>
        <w:t>che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 costi </w:t>
      </w:r>
      <w:bookmarkStart w:id="1" w:name="_GoBack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aziendali relativi alla sicurezza </w:t>
      </w:r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-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art. 95 c. 10 del  D.Lgs. 50/20</w:t>
      </w:r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16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- ammontano a complessivi € ______</w:t>
      </w:r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____ (Euro _</w:t>
      </w:r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______________________________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__________);</w:t>
      </w:r>
    </w:p>
    <w:p w14:paraId="412DE68E" w14:textId="77777777" w:rsidR="006F5F1F" w:rsidRPr="00C4326E" w:rsidRDefault="006F5F1F" w:rsidP="006F5F1F">
      <w:pPr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56E2B46B" w14:textId="442AFC5B" w:rsidR="00EB3EFA" w:rsidRPr="00C4326E" w:rsidRDefault="00EB3EFA" w:rsidP="006F5F1F">
      <w:pPr>
        <w:pStyle w:val="Paragrafoelenco"/>
        <w:numPr>
          <w:ilvl w:val="0"/>
          <w:numId w:val="10"/>
        </w:numPr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  <w:proofErr w:type="gramStart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che</w:t>
      </w:r>
      <w:proofErr w:type="gramEnd"/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 xml:space="preserve"> i costi per la manodopera – art. 95 c. 10 del D.Lgs. 50/2016 - ammontano a complessivi € __________ (Euro ______</w:t>
      </w:r>
      <w:r w:rsidR="006F5F1F"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______________________________</w:t>
      </w:r>
      <w:r w:rsidRPr="00C4326E"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  <w:t>_____);</w:t>
      </w:r>
    </w:p>
    <w:bookmarkEnd w:id="1"/>
    <w:p w14:paraId="523044C3" w14:textId="77777777" w:rsidR="00EB3EFA" w:rsidRPr="00C4326E" w:rsidRDefault="00EB3EFA" w:rsidP="006F5F1F">
      <w:pPr>
        <w:pStyle w:val="Paragrafoelenco"/>
        <w:ind w:left="426" w:hanging="284"/>
        <w:jc w:val="both"/>
        <w:rPr>
          <w:rFonts w:ascii="Arial" w:eastAsia="Times New Roman" w:hAnsi="Arial" w:cs="Arial"/>
          <w:color w:val="00000A"/>
          <w:kern w:val="1"/>
          <w:sz w:val="20"/>
          <w:szCs w:val="20"/>
          <w:u w:color="00000A"/>
          <w:lang w:val="it-IT" w:eastAsia="it-IT"/>
        </w:rPr>
      </w:pPr>
    </w:p>
    <w:p w14:paraId="20CAC927" w14:textId="77777777" w:rsidR="00EB3EFA" w:rsidRPr="00E32ADC" w:rsidRDefault="00EB3EFA" w:rsidP="00EB3EFA">
      <w:pPr>
        <w:pStyle w:val="Corpo"/>
        <w:spacing w:line="360" w:lineRule="auto"/>
        <w:ind w:left="720"/>
        <w:jc w:val="both"/>
        <w:rPr>
          <w:sz w:val="22"/>
          <w:szCs w:val="22"/>
        </w:rPr>
      </w:pPr>
    </w:p>
    <w:p w14:paraId="1E93AE9E" w14:textId="77777777" w:rsidR="00EB3EFA" w:rsidRPr="00E32ADC" w:rsidRDefault="00EB3EFA" w:rsidP="00EB3EFA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  <w:r w:rsidRPr="00E32ADC">
        <w:rPr>
          <w:sz w:val="22"/>
          <w:szCs w:val="22"/>
          <w:lang w:val="it-IT"/>
        </w:rPr>
        <w:t>__________________, lì __________</w:t>
      </w:r>
    </w:p>
    <w:p w14:paraId="229EA7E3" w14:textId="77777777" w:rsidR="00EB3EFA" w:rsidRDefault="00EB3EFA" w:rsidP="00EB3EFA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  <w:r w:rsidRPr="00E32ADC">
        <w:rPr>
          <w:sz w:val="22"/>
          <w:szCs w:val="22"/>
          <w:lang w:val="it-IT"/>
        </w:rPr>
        <w:t xml:space="preserve">        </w:t>
      </w:r>
      <w:r>
        <w:rPr>
          <w:sz w:val="22"/>
          <w:szCs w:val="22"/>
          <w:lang w:val="it-IT"/>
        </w:rPr>
        <w:t xml:space="preserve"> </w:t>
      </w:r>
      <w:r w:rsidRPr="00E32ADC">
        <w:rPr>
          <w:sz w:val="22"/>
          <w:szCs w:val="22"/>
          <w:lang w:val="it-IT"/>
        </w:rPr>
        <w:t xml:space="preserve">                                                                               </w:t>
      </w:r>
      <w:r>
        <w:rPr>
          <w:sz w:val="22"/>
          <w:szCs w:val="22"/>
          <w:lang w:val="it-IT"/>
        </w:rPr>
        <w:t xml:space="preserve">                         </w:t>
      </w:r>
      <w:r w:rsidRPr="00E32ADC">
        <w:rPr>
          <w:sz w:val="22"/>
          <w:szCs w:val="22"/>
          <w:lang w:val="it-IT"/>
        </w:rPr>
        <w:t xml:space="preserve">     Firmato digitalmente</w:t>
      </w:r>
    </w:p>
    <w:p w14:paraId="3B9B63B1" w14:textId="77777777" w:rsidR="00EB3EFA" w:rsidRDefault="00EB3EFA" w:rsidP="00EB3EFA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2636800D" w14:textId="55CDC866" w:rsidR="00EB3EFA" w:rsidRDefault="00EB3EFA" w:rsidP="00EB3E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  <w:r w:rsidRPr="00E32ADC">
        <w:rPr>
          <w:sz w:val="22"/>
          <w:szCs w:val="22"/>
          <w:lang w:val="it-IT"/>
        </w:rPr>
        <w:t xml:space="preserve">                              </w:t>
      </w:r>
      <w:r w:rsidR="00E3487E">
        <w:rPr>
          <w:sz w:val="22"/>
          <w:szCs w:val="22"/>
          <w:lang w:val="it-IT"/>
        </w:rPr>
        <w:t xml:space="preserve">                                                                      </w:t>
      </w:r>
      <w:r w:rsidRPr="00E32ADC">
        <w:rPr>
          <w:sz w:val="22"/>
          <w:szCs w:val="22"/>
          <w:lang w:val="it-IT"/>
        </w:rPr>
        <w:t>____</w:t>
      </w:r>
      <w:r>
        <w:rPr>
          <w:sz w:val="22"/>
          <w:szCs w:val="22"/>
          <w:lang w:val="it-IT"/>
        </w:rPr>
        <w:t>_______________________________</w:t>
      </w:r>
    </w:p>
    <w:p w14:paraId="13DB4393" w14:textId="77777777" w:rsidR="00EB3EFA" w:rsidRDefault="00EB3EFA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</w:p>
    <w:p w14:paraId="5DBC1181" w14:textId="77777777" w:rsidR="00EB3EFA" w:rsidRDefault="00EB3EFA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</w:p>
    <w:p w14:paraId="12F8570F" w14:textId="77777777" w:rsidR="00EB3EFA" w:rsidRDefault="00EB3EFA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</w:p>
    <w:p w14:paraId="5C30A214" w14:textId="77777777" w:rsidR="00EB3EFA" w:rsidRDefault="00EB3EFA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/>
          <w:lang w:val="it-IT" w:eastAsia="it-IT"/>
        </w:rPr>
      </w:pPr>
    </w:p>
    <w:p w14:paraId="641DFFCC" w14:textId="77777777" w:rsidR="000E5DB1" w:rsidRPr="0098517B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right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71A8A3E8" w14:textId="77777777" w:rsidR="000E5DB1" w:rsidRPr="000E5DB1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576"/>
          <w:tab w:val="left" w:pos="720"/>
          <w:tab w:val="left" w:pos="1440"/>
        </w:tabs>
        <w:jc w:val="right"/>
        <w:rPr>
          <w:rFonts w:ascii="Arial" w:eastAsia="Times New Roman" w:hAnsi="Arial" w:cs="Arial"/>
          <w:sz w:val="10"/>
          <w:szCs w:val="20"/>
          <w:bdr w:val="none" w:sz="0" w:space="0" w:color="auto"/>
          <w:lang w:val="it-IT" w:eastAsia="it-IT"/>
        </w:rPr>
      </w:pPr>
    </w:p>
    <w:p w14:paraId="6DA4F1E4" w14:textId="77777777" w:rsidR="000E5DB1" w:rsidRPr="000E5DB1" w:rsidRDefault="000E5DB1" w:rsidP="000E5D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Times New Roman" w:hAnsi="Arial" w:cs="Arial"/>
          <w:i/>
          <w:sz w:val="16"/>
          <w:szCs w:val="16"/>
          <w:bdr w:val="none" w:sz="0" w:space="0" w:color="auto"/>
          <w:lang w:val="it-IT" w:eastAsia="it-IT"/>
        </w:rPr>
      </w:pPr>
    </w:p>
    <w:p w14:paraId="2E633BBC" w14:textId="77777777" w:rsidR="00D95CB9" w:rsidRDefault="00D95CB9">
      <w:pPr>
        <w:pStyle w:val="Corpo"/>
        <w:jc w:val="both"/>
      </w:pPr>
    </w:p>
    <w:sectPr w:rsidR="00D95CB9">
      <w:headerReference w:type="default" r:id="rId7"/>
      <w:pgSz w:w="11900" w:h="16840"/>
      <w:pgMar w:top="1418" w:right="1134" w:bottom="1418" w:left="1134" w:header="851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8DA66" w14:textId="77777777" w:rsidR="00E3487E" w:rsidRDefault="00E3487E">
      <w:r>
        <w:separator/>
      </w:r>
    </w:p>
  </w:endnote>
  <w:endnote w:type="continuationSeparator" w:id="0">
    <w:p w14:paraId="7358E2ED" w14:textId="77777777" w:rsidR="00E3487E" w:rsidRDefault="00E3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45048" w14:textId="77777777" w:rsidR="00E3487E" w:rsidRDefault="00E3487E">
      <w:r>
        <w:separator/>
      </w:r>
    </w:p>
  </w:footnote>
  <w:footnote w:type="continuationSeparator" w:id="0">
    <w:p w14:paraId="57BB2B2F" w14:textId="77777777" w:rsidR="00E3487E" w:rsidRDefault="00E3487E">
      <w:r>
        <w:continuationSeparator/>
      </w:r>
    </w:p>
  </w:footnote>
  <w:footnote w:type="continuationNotice" w:id="1">
    <w:p w14:paraId="0F1FE9B4" w14:textId="77777777" w:rsidR="00E3487E" w:rsidRDefault="00E3487E"/>
  </w:footnote>
  <w:footnote w:id="2">
    <w:p w14:paraId="464EF428" w14:textId="77777777" w:rsidR="00E3487E" w:rsidRPr="00941E83" w:rsidRDefault="00E3487E" w:rsidP="008A19AA">
      <w:pPr>
        <w:pStyle w:val="Corpo"/>
      </w:pPr>
      <w:r w:rsidRPr="00941E83">
        <w:rPr>
          <w:vertAlign w:val="superscript"/>
        </w:rPr>
        <w:footnoteRef/>
      </w:r>
      <w:r w:rsidRPr="00941E83">
        <w:rPr>
          <w:sz w:val="16"/>
          <w:szCs w:val="16"/>
        </w:rPr>
        <w:t xml:space="preserve"> 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5DF98762" w14:textId="77777777" w:rsidR="00E3487E" w:rsidRDefault="00E3487E" w:rsidP="008A19AA">
      <w:pPr>
        <w:pStyle w:val="Corpo"/>
      </w:pPr>
      <w:r w:rsidRPr="00941E83">
        <w:rPr>
          <w:vertAlign w:val="superscript"/>
        </w:rPr>
        <w:footnoteRef/>
      </w:r>
      <w:r w:rsidRPr="00941E83">
        <w:rPr>
          <w:sz w:val="16"/>
          <w:szCs w:val="16"/>
        </w:rPr>
        <w:t xml:space="preserve"> Inserire la dicitura opportuna tra: “Impresa singola” o “Capogruppo di ATI composta dalle imprese (inserire il loro nominativo)” o “mandante di ATI composta dalle imprese (inserire il loro nominativo)”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8D2F" w14:textId="0D54342D" w:rsidR="006C4BF0" w:rsidRPr="00E32ADC" w:rsidRDefault="00B631BA" w:rsidP="006C4BF0">
    <w:pPr>
      <w:pStyle w:val="Intestazione"/>
      <w:tabs>
        <w:tab w:val="clear" w:pos="9638"/>
        <w:tab w:val="right" w:pos="9612"/>
      </w:tabs>
      <w:rPr>
        <w:rFonts w:cs="Times New Roman"/>
        <w:b/>
        <w:bCs/>
        <w:sz w:val="22"/>
        <w:szCs w:val="22"/>
      </w:rPr>
    </w:pPr>
    <w:r>
      <w:rPr>
        <w:rFonts w:cs="Times New Roman"/>
        <w:b/>
        <w:bCs/>
        <w:sz w:val="22"/>
        <w:szCs w:val="22"/>
      </w:rPr>
      <w:t xml:space="preserve">Modello </w:t>
    </w:r>
    <w:r w:rsidR="006C4BF0">
      <w:rPr>
        <w:rFonts w:cs="Times New Roman"/>
        <w:b/>
        <w:bCs/>
        <w:sz w:val="22"/>
        <w:szCs w:val="22"/>
      </w:rPr>
      <w:t>Offerta 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30001"/>
    <w:multiLevelType w:val="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EE6325"/>
    <w:multiLevelType w:val="hybridMultilevel"/>
    <w:tmpl w:val="995A843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2006CEE"/>
    <w:multiLevelType w:val="hybridMultilevel"/>
    <w:tmpl w:val="06008C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5D0F66"/>
    <w:multiLevelType w:val="hybridMultilevel"/>
    <w:tmpl w:val="A11C3B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5A22"/>
    <w:multiLevelType w:val="hybridMultilevel"/>
    <w:tmpl w:val="252A19F8"/>
    <w:lvl w:ilvl="0" w:tplc="C8643E60">
      <w:start w:val="1"/>
      <w:numFmt w:val="bullet"/>
      <w:lvlText w:val=""/>
      <w:lvlJc w:val="left"/>
      <w:pPr>
        <w:tabs>
          <w:tab w:val="num" w:pos="400"/>
        </w:tabs>
        <w:ind w:left="40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73D2C82"/>
    <w:multiLevelType w:val="hybridMultilevel"/>
    <w:tmpl w:val="53A8B174"/>
    <w:lvl w:ilvl="0" w:tplc="DD303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81140"/>
    <w:multiLevelType w:val="hybridMultilevel"/>
    <w:tmpl w:val="E11A3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1">
      <w:lvl w:ilvl="1">
        <w:start w:val="1"/>
        <w:numFmt w:val="decimal"/>
        <w:lvlText w:val="%2)"/>
        <w:lvlJc w:val="left"/>
        <w:pPr>
          <w:ind w:left="954" w:hanging="812"/>
        </w:pPr>
        <w:rPr>
          <w:rFonts w:hAnsi="Arial Unicode MS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B9"/>
    <w:rsid w:val="000045E5"/>
    <w:rsid w:val="0000780E"/>
    <w:rsid w:val="0004190B"/>
    <w:rsid w:val="00074FB4"/>
    <w:rsid w:val="000A06A1"/>
    <w:rsid w:val="000A6501"/>
    <w:rsid w:val="000B0FF5"/>
    <w:rsid w:val="000B1E3A"/>
    <w:rsid w:val="000D59E8"/>
    <w:rsid w:val="000E5DB1"/>
    <w:rsid w:val="00127147"/>
    <w:rsid w:val="00131213"/>
    <w:rsid w:val="00140267"/>
    <w:rsid w:val="00162F16"/>
    <w:rsid w:val="00166474"/>
    <w:rsid w:val="00170281"/>
    <w:rsid w:val="001A743E"/>
    <w:rsid w:val="001B3FA6"/>
    <w:rsid w:val="001C4CE1"/>
    <w:rsid w:val="001E3CCA"/>
    <w:rsid w:val="001F7E01"/>
    <w:rsid w:val="00213E55"/>
    <w:rsid w:val="00225F3F"/>
    <w:rsid w:val="00235851"/>
    <w:rsid w:val="00237401"/>
    <w:rsid w:val="00255ABE"/>
    <w:rsid w:val="00276CF7"/>
    <w:rsid w:val="00281F13"/>
    <w:rsid w:val="002909B7"/>
    <w:rsid w:val="00290A5C"/>
    <w:rsid w:val="002B35C5"/>
    <w:rsid w:val="002B4DAB"/>
    <w:rsid w:val="002D194F"/>
    <w:rsid w:val="002F1075"/>
    <w:rsid w:val="002F262F"/>
    <w:rsid w:val="0030614B"/>
    <w:rsid w:val="0031558E"/>
    <w:rsid w:val="00334BBF"/>
    <w:rsid w:val="00343725"/>
    <w:rsid w:val="0035567D"/>
    <w:rsid w:val="003B5701"/>
    <w:rsid w:val="003C679E"/>
    <w:rsid w:val="003E0FAD"/>
    <w:rsid w:val="003F0E45"/>
    <w:rsid w:val="004550B0"/>
    <w:rsid w:val="0045635A"/>
    <w:rsid w:val="00470FF3"/>
    <w:rsid w:val="00492A41"/>
    <w:rsid w:val="004A00D3"/>
    <w:rsid w:val="004A4BC9"/>
    <w:rsid w:val="004A6DED"/>
    <w:rsid w:val="004B66D0"/>
    <w:rsid w:val="004D4584"/>
    <w:rsid w:val="004E12A2"/>
    <w:rsid w:val="00504513"/>
    <w:rsid w:val="00510C11"/>
    <w:rsid w:val="00523E44"/>
    <w:rsid w:val="0052772C"/>
    <w:rsid w:val="00532C55"/>
    <w:rsid w:val="00536D44"/>
    <w:rsid w:val="00542612"/>
    <w:rsid w:val="00543D68"/>
    <w:rsid w:val="00552B5A"/>
    <w:rsid w:val="00552FC2"/>
    <w:rsid w:val="00591C69"/>
    <w:rsid w:val="005A51C5"/>
    <w:rsid w:val="005A6C71"/>
    <w:rsid w:val="005B3E48"/>
    <w:rsid w:val="005B3F22"/>
    <w:rsid w:val="005C4950"/>
    <w:rsid w:val="005E2B34"/>
    <w:rsid w:val="00604167"/>
    <w:rsid w:val="00614776"/>
    <w:rsid w:val="006154C0"/>
    <w:rsid w:val="006401B6"/>
    <w:rsid w:val="006534EB"/>
    <w:rsid w:val="00660261"/>
    <w:rsid w:val="00676215"/>
    <w:rsid w:val="00676A1A"/>
    <w:rsid w:val="0068522F"/>
    <w:rsid w:val="0069564A"/>
    <w:rsid w:val="006B03BE"/>
    <w:rsid w:val="006B1C23"/>
    <w:rsid w:val="006C4BF0"/>
    <w:rsid w:val="006C5D36"/>
    <w:rsid w:val="006E5C47"/>
    <w:rsid w:val="006F5F1F"/>
    <w:rsid w:val="007333EA"/>
    <w:rsid w:val="00740E40"/>
    <w:rsid w:val="007420D2"/>
    <w:rsid w:val="00774C82"/>
    <w:rsid w:val="007837D9"/>
    <w:rsid w:val="00792781"/>
    <w:rsid w:val="007A2B52"/>
    <w:rsid w:val="007B1DF0"/>
    <w:rsid w:val="007B2097"/>
    <w:rsid w:val="007C03A0"/>
    <w:rsid w:val="007C3CD7"/>
    <w:rsid w:val="00825D09"/>
    <w:rsid w:val="00836564"/>
    <w:rsid w:val="00861406"/>
    <w:rsid w:val="00861C6F"/>
    <w:rsid w:val="00871828"/>
    <w:rsid w:val="00873E3A"/>
    <w:rsid w:val="008A19AA"/>
    <w:rsid w:val="008D3609"/>
    <w:rsid w:val="008D3B83"/>
    <w:rsid w:val="0092127D"/>
    <w:rsid w:val="00930FCE"/>
    <w:rsid w:val="00941E83"/>
    <w:rsid w:val="009557E6"/>
    <w:rsid w:val="0098517B"/>
    <w:rsid w:val="00990D66"/>
    <w:rsid w:val="00997F30"/>
    <w:rsid w:val="009A388B"/>
    <w:rsid w:val="009A4103"/>
    <w:rsid w:val="009A704E"/>
    <w:rsid w:val="009C151B"/>
    <w:rsid w:val="009C4383"/>
    <w:rsid w:val="009D6F6A"/>
    <w:rsid w:val="00A33CB3"/>
    <w:rsid w:val="00A34DC0"/>
    <w:rsid w:val="00A475CD"/>
    <w:rsid w:val="00A47F8B"/>
    <w:rsid w:val="00A716ED"/>
    <w:rsid w:val="00A73F91"/>
    <w:rsid w:val="00A8163F"/>
    <w:rsid w:val="00A82955"/>
    <w:rsid w:val="00A8421A"/>
    <w:rsid w:val="00A85341"/>
    <w:rsid w:val="00A9102F"/>
    <w:rsid w:val="00A91552"/>
    <w:rsid w:val="00AA6767"/>
    <w:rsid w:val="00AF330B"/>
    <w:rsid w:val="00AF5E71"/>
    <w:rsid w:val="00B205D0"/>
    <w:rsid w:val="00B33177"/>
    <w:rsid w:val="00B45ED2"/>
    <w:rsid w:val="00B53BAA"/>
    <w:rsid w:val="00B54FF7"/>
    <w:rsid w:val="00B553D2"/>
    <w:rsid w:val="00B576E0"/>
    <w:rsid w:val="00B631BA"/>
    <w:rsid w:val="00B7460B"/>
    <w:rsid w:val="00B7620B"/>
    <w:rsid w:val="00B818B5"/>
    <w:rsid w:val="00B87DC9"/>
    <w:rsid w:val="00BA14E5"/>
    <w:rsid w:val="00BA2138"/>
    <w:rsid w:val="00BC062E"/>
    <w:rsid w:val="00BC6F30"/>
    <w:rsid w:val="00BE3F13"/>
    <w:rsid w:val="00BF797E"/>
    <w:rsid w:val="00C05624"/>
    <w:rsid w:val="00C2188A"/>
    <w:rsid w:val="00C23665"/>
    <w:rsid w:val="00C31908"/>
    <w:rsid w:val="00C350D1"/>
    <w:rsid w:val="00C4326E"/>
    <w:rsid w:val="00C47616"/>
    <w:rsid w:val="00C63E12"/>
    <w:rsid w:val="00C67214"/>
    <w:rsid w:val="00C716A3"/>
    <w:rsid w:val="00C83AF3"/>
    <w:rsid w:val="00C92D9C"/>
    <w:rsid w:val="00CC3C0D"/>
    <w:rsid w:val="00CC6082"/>
    <w:rsid w:val="00D06F64"/>
    <w:rsid w:val="00D213C1"/>
    <w:rsid w:val="00D2567C"/>
    <w:rsid w:val="00D40EA6"/>
    <w:rsid w:val="00D56362"/>
    <w:rsid w:val="00D57C6A"/>
    <w:rsid w:val="00D60D18"/>
    <w:rsid w:val="00D824ED"/>
    <w:rsid w:val="00D87ECE"/>
    <w:rsid w:val="00D91CE9"/>
    <w:rsid w:val="00D95CB9"/>
    <w:rsid w:val="00DB1EF3"/>
    <w:rsid w:val="00DB5592"/>
    <w:rsid w:val="00DC77A1"/>
    <w:rsid w:val="00DD0CE8"/>
    <w:rsid w:val="00DD272C"/>
    <w:rsid w:val="00E1325D"/>
    <w:rsid w:val="00E21699"/>
    <w:rsid w:val="00E3487E"/>
    <w:rsid w:val="00E457B2"/>
    <w:rsid w:val="00E46C18"/>
    <w:rsid w:val="00E518E0"/>
    <w:rsid w:val="00E60A6F"/>
    <w:rsid w:val="00E6488F"/>
    <w:rsid w:val="00EA04A1"/>
    <w:rsid w:val="00EB3EFA"/>
    <w:rsid w:val="00EC4688"/>
    <w:rsid w:val="00EC47C1"/>
    <w:rsid w:val="00EE7D94"/>
    <w:rsid w:val="00EF4DD1"/>
    <w:rsid w:val="00EF6CEF"/>
    <w:rsid w:val="00EF7D88"/>
    <w:rsid w:val="00F06411"/>
    <w:rsid w:val="00F1602C"/>
    <w:rsid w:val="00F4504E"/>
    <w:rsid w:val="00F62CBF"/>
    <w:rsid w:val="00F9266F"/>
    <w:rsid w:val="00FA3B29"/>
    <w:rsid w:val="00FB1B18"/>
    <w:rsid w:val="00FC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7899"/>
  <w15:docId w15:val="{CE38E301-7745-48F9-9C4B-5EA6EAEF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3487E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link w:val="Rientrocorpodeltesto2Carattere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basedOn w:val="Normale"/>
    <w:uiPriority w:val="34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30F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FCE"/>
    <w:rPr>
      <w:sz w:val="24"/>
      <w:szCs w:val="24"/>
      <w:lang w:val="en-US" w:eastAsia="en-US"/>
    </w:rPr>
  </w:style>
  <w:style w:type="character" w:customStyle="1" w:styleId="Nessuno">
    <w:name w:val="Nessuno"/>
    <w:rsid w:val="005B3E48"/>
  </w:style>
  <w:style w:type="paragraph" w:customStyle="1" w:styleId="CM38">
    <w:name w:val="CM38"/>
    <w:next w:val="Normale"/>
    <w:rsid w:val="005B3E48"/>
    <w:pPr>
      <w:widowControl w:val="0"/>
      <w:suppressAutoHyphens/>
      <w:spacing w:after="240"/>
    </w:pPr>
    <w:rPr>
      <w:rFonts w:cs="Arial Unicode MS"/>
      <w:color w:val="000000"/>
      <w:sz w:val="24"/>
      <w:szCs w:val="24"/>
      <w:u w:color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6CF7"/>
    <w:rPr>
      <w:rFonts w:cs="Arial Unicode MS"/>
      <w:color w:val="000000"/>
      <w:kern w:val="1"/>
      <w:sz w:val="24"/>
      <w:szCs w:val="24"/>
      <w:u w:color="000000"/>
    </w:rPr>
  </w:style>
  <w:style w:type="character" w:customStyle="1" w:styleId="small">
    <w:name w:val="small"/>
    <w:rsid w:val="003F0E45"/>
  </w:style>
  <w:style w:type="paragraph" w:customStyle="1" w:styleId="Didefault">
    <w:name w:val="Di default"/>
    <w:rsid w:val="00604167"/>
    <w:rPr>
      <w:rFonts w:ascii="Helvetica Neue" w:hAnsi="Helvetica Neue" w:cs="Arial Unicode MS"/>
      <w:color w:val="000000"/>
      <w:sz w:val="22"/>
      <w:szCs w:val="22"/>
    </w:rPr>
  </w:style>
  <w:style w:type="paragraph" w:styleId="Testonormale">
    <w:name w:val="Plain Text"/>
    <w:basedOn w:val="Normale"/>
    <w:link w:val="TestonormaleCarattere"/>
    <w:rsid w:val="00C319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 w:cs="Courier New"/>
      <w:sz w:val="20"/>
      <w:szCs w:val="20"/>
      <w:bdr w:val="none" w:sz="0" w:space="0" w:color="auto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C31908"/>
    <w:rPr>
      <w:rFonts w:ascii="Courier New" w:eastAsia="Times New Roman" w:hAnsi="Courier New" w:cs="Courier New"/>
      <w:bdr w:val="none" w:sz="0" w:space="0" w:color="auto"/>
    </w:rPr>
  </w:style>
  <w:style w:type="table" w:styleId="Grigliatabella">
    <w:name w:val="Table Grid"/>
    <w:basedOn w:val="Tabellanormale"/>
    <w:rsid w:val="00C319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6C4BF0"/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7A947E8A</Template>
  <TotalTime>610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Rigon Paola (IAA)</cp:lastModifiedBy>
  <cp:revision>182</cp:revision>
  <dcterms:created xsi:type="dcterms:W3CDTF">2019-05-16T16:43:00Z</dcterms:created>
  <dcterms:modified xsi:type="dcterms:W3CDTF">2023-06-07T09:56:00Z</dcterms:modified>
</cp:coreProperties>
</file>