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69"/>
        <w:gridCol w:w="2215"/>
        <w:gridCol w:w="3885"/>
        <w:gridCol w:w="1859"/>
      </w:tblGrid>
      <w:tr w:rsidR="00F62413" w:rsidRPr="00D33F85" w14:paraId="29B69609" w14:textId="77777777" w:rsidTr="00D33F85">
        <w:trPr>
          <w:trHeight w:val="454"/>
          <w:jc w:val="center"/>
        </w:trPr>
        <w:tc>
          <w:tcPr>
            <w:tcW w:w="3884" w:type="dxa"/>
            <w:gridSpan w:val="2"/>
            <w:shd w:val="clear" w:color="auto" w:fill="8EAADB" w:themeFill="accent1" w:themeFillTint="99"/>
            <w:vAlign w:val="center"/>
          </w:tcPr>
          <w:p w14:paraId="68155DB7" w14:textId="77777777" w:rsidR="00F62413" w:rsidRPr="00D33F85" w:rsidRDefault="00F62413" w:rsidP="00B831F8">
            <w:pPr>
              <w:rPr>
                <w:rFonts w:ascii="Garamond" w:hAnsi="Garamond"/>
                <w:b/>
              </w:rPr>
            </w:pPr>
            <w:bookmarkStart w:id="0" w:name="_Hlk147239031"/>
            <w:bookmarkStart w:id="1" w:name="_GoBack"/>
            <w:bookmarkEnd w:id="1"/>
            <w:r w:rsidRPr="00D33F85">
              <w:rPr>
                <w:rFonts w:ascii="Garamond" w:hAnsi="Garamond"/>
                <w:b/>
              </w:rPr>
              <w:t>ALLEGATO B</w:t>
            </w:r>
          </w:p>
        </w:tc>
        <w:tc>
          <w:tcPr>
            <w:tcW w:w="3885" w:type="dxa"/>
            <w:shd w:val="clear" w:color="auto" w:fill="FFE599" w:themeFill="accent4" w:themeFillTint="66"/>
            <w:vAlign w:val="center"/>
          </w:tcPr>
          <w:p w14:paraId="16B926C6" w14:textId="77777777" w:rsidR="00F62413" w:rsidRPr="00D33F85" w:rsidRDefault="00F62413" w:rsidP="00B831F8">
            <w:pPr>
              <w:jc w:val="center"/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SCHEDA ATTIVITA’</w:t>
            </w:r>
          </w:p>
        </w:tc>
        <w:tc>
          <w:tcPr>
            <w:tcW w:w="1859" w:type="dxa"/>
            <w:shd w:val="clear" w:color="auto" w:fill="FFE599" w:themeFill="accent4" w:themeFillTint="66"/>
            <w:vAlign w:val="center"/>
          </w:tcPr>
          <w:p w14:paraId="581145FB" w14:textId="1901C1C7" w:rsidR="00F62413" w:rsidRPr="00D33F85" w:rsidRDefault="00F62413" w:rsidP="00B831F8">
            <w:pPr>
              <w:jc w:val="center"/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N. 13 CP</w:t>
            </w:r>
          </w:p>
        </w:tc>
      </w:tr>
      <w:bookmarkEnd w:id="0"/>
      <w:tr w:rsidR="00D33A47" w:rsidRPr="00D33F85" w14:paraId="6DD93CFA" w14:textId="77777777" w:rsidTr="00D33F85">
        <w:trPr>
          <w:trHeight w:val="454"/>
          <w:jc w:val="center"/>
        </w:trPr>
        <w:tc>
          <w:tcPr>
            <w:tcW w:w="1669" w:type="dxa"/>
            <w:vAlign w:val="center"/>
          </w:tcPr>
          <w:p w14:paraId="0086DCC8" w14:textId="77777777" w:rsidR="00D33A47" w:rsidRPr="00D33F85" w:rsidRDefault="00D33A47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 xml:space="preserve">Applicabilità </w:t>
            </w:r>
          </w:p>
        </w:tc>
        <w:tc>
          <w:tcPr>
            <w:tcW w:w="7959" w:type="dxa"/>
            <w:gridSpan w:val="3"/>
            <w:vAlign w:val="center"/>
          </w:tcPr>
          <w:p w14:paraId="50D09B0E" w14:textId="0BA1126B" w:rsidR="00CF7F3D" w:rsidRPr="00D33F85" w:rsidRDefault="008F696E" w:rsidP="00D33F85">
            <w:pPr>
              <w:rPr>
                <w:rFonts w:ascii="Garamond" w:hAnsi="Garamond"/>
              </w:rPr>
            </w:pPr>
            <w:r w:rsidRPr="00D33F85">
              <w:rPr>
                <w:rFonts w:ascii="Garamond" w:hAnsi="Garamond"/>
              </w:rPr>
              <w:t>Cucin</w:t>
            </w:r>
            <w:r w:rsidR="005D2963" w:rsidRPr="00D33F85">
              <w:rPr>
                <w:rFonts w:ascii="Garamond" w:hAnsi="Garamond"/>
              </w:rPr>
              <w:t>e</w:t>
            </w:r>
            <w:r w:rsidR="00D33F85" w:rsidRPr="00D33F85">
              <w:rPr>
                <w:rFonts w:ascii="Garamond" w:hAnsi="Garamond"/>
              </w:rPr>
              <w:t xml:space="preserve"> (</w:t>
            </w:r>
            <w:r w:rsidR="00CF7F3D" w:rsidRPr="00D33F85">
              <w:rPr>
                <w:rFonts w:ascii="Garamond" w:hAnsi="Garamond"/>
              </w:rPr>
              <w:t>Villa delle Ginestre</w:t>
            </w:r>
            <w:r w:rsidR="00D33F85" w:rsidRPr="00D33F85">
              <w:rPr>
                <w:rFonts w:ascii="Garamond" w:hAnsi="Garamond"/>
              </w:rPr>
              <w:t xml:space="preserve">, </w:t>
            </w:r>
            <w:r w:rsidR="00CF7F3D" w:rsidRPr="00D33F85">
              <w:rPr>
                <w:rFonts w:ascii="Garamond" w:hAnsi="Garamond"/>
              </w:rPr>
              <w:t>Chalet</w:t>
            </w:r>
            <w:r w:rsidR="00D33F85" w:rsidRPr="00D33F85">
              <w:rPr>
                <w:rFonts w:ascii="Garamond" w:hAnsi="Garamond"/>
              </w:rPr>
              <w:t>; buvette ove presenti)</w:t>
            </w:r>
          </w:p>
        </w:tc>
      </w:tr>
      <w:tr w:rsidR="00F62413" w:rsidRPr="00D33F85" w14:paraId="7F350E0F" w14:textId="77777777" w:rsidTr="00D33F85">
        <w:trPr>
          <w:trHeight w:val="454"/>
          <w:jc w:val="center"/>
        </w:trPr>
        <w:tc>
          <w:tcPr>
            <w:tcW w:w="1669" w:type="dxa"/>
            <w:shd w:val="clear" w:color="auto" w:fill="FFC000" w:themeFill="accent4"/>
            <w:vAlign w:val="center"/>
          </w:tcPr>
          <w:p w14:paraId="6AF9271B" w14:textId="77777777" w:rsidR="00F62413" w:rsidRPr="00D33F85" w:rsidRDefault="00F62413" w:rsidP="00B831F8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FFC000" w:themeFill="accent4"/>
            <w:vAlign w:val="center"/>
          </w:tcPr>
          <w:p w14:paraId="735E2EC4" w14:textId="28517512" w:rsidR="00F62413" w:rsidRPr="00D33F85" w:rsidRDefault="00F62413" w:rsidP="00F62413">
            <w:pPr>
              <w:jc w:val="both"/>
              <w:rPr>
                <w:rFonts w:ascii="Garamond" w:hAnsi="Garamond"/>
              </w:rPr>
            </w:pPr>
            <w:r w:rsidRPr="00D33F85">
              <w:rPr>
                <w:rFonts w:ascii="Garamond" w:hAnsi="Garamond"/>
              </w:rPr>
              <w:t xml:space="preserve">Su richiesta </w:t>
            </w:r>
          </w:p>
        </w:tc>
      </w:tr>
      <w:tr w:rsidR="00F62413" w:rsidRPr="00D33F85" w14:paraId="75E10806" w14:textId="77777777" w:rsidTr="00D33F85">
        <w:trPr>
          <w:trHeight w:val="454"/>
          <w:jc w:val="center"/>
        </w:trPr>
        <w:tc>
          <w:tcPr>
            <w:tcW w:w="1669" w:type="dxa"/>
            <w:shd w:val="clear" w:color="auto" w:fill="DEEAF6" w:themeFill="accent5" w:themeFillTint="33"/>
            <w:vAlign w:val="center"/>
          </w:tcPr>
          <w:p w14:paraId="512ABB7E" w14:textId="77777777" w:rsidR="00F62413" w:rsidRPr="00D33F85" w:rsidRDefault="00F62413" w:rsidP="00B831F8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Orario</w:t>
            </w:r>
          </w:p>
        </w:tc>
        <w:tc>
          <w:tcPr>
            <w:tcW w:w="7959" w:type="dxa"/>
            <w:gridSpan w:val="3"/>
            <w:shd w:val="clear" w:color="auto" w:fill="DEEAF6" w:themeFill="accent5" w:themeFillTint="33"/>
            <w:vAlign w:val="center"/>
          </w:tcPr>
          <w:p w14:paraId="6F67A2E4" w14:textId="77777777" w:rsidR="00F62413" w:rsidRPr="00D33F85" w:rsidRDefault="00F62413" w:rsidP="00B831F8">
            <w:pPr>
              <w:jc w:val="both"/>
              <w:rPr>
                <w:rFonts w:ascii="Garamond" w:hAnsi="Garamond"/>
              </w:rPr>
            </w:pPr>
            <w:r w:rsidRPr="00D33F85">
              <w:rPr>
                <w:rFonts w:ascii="Garamond" w:hAnsi="Garamond"/>
              </w:rPr>
              <w:t>A richiesta</w:t>
            </w:r>
          </w:p>
        </w:tc>
      </w:tr>
      <w:tr w:rsidR="00F62413" w:rsidRPr="00D33F85" w14:paraId="22085430" w14:textId="77777777" w:rsidTr="00D33F85">
        <w:trPr>
          <w:trHeight w:val="454"/>
          <w:jc w:val="center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08821861" w14:textId="782E8962" w:rsidR="00F62413" w:rsidRPr="00D33F85" w:rsidRDefault="00F62413" w:rsidP="00B831F8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FASE 1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01EDFCCF" w14:textId="3CD0336F" w:rsidR="00F62413" w:rsidRPr="00D33F85" w:rsidRDefault="00F62413" w:rsidP="00B831F8">
            <w:pPr>
              <w:jc w:val="both"/>
              <w:rPr>
                <w:rFonts w:ascii="Garamond" w:hAnsi="Garamond"/>
              </w:rPr>
            </w:pPr>
            <w:r w:rsidRPr="00D33F85">
              <w:rPr>
                <w:rFonts w:ascii="Garamond" w:hAnsi="Garamond"/>
                <w:b/>
              </w:rPr>
              <w:t>Spolveratura dei pavimenti</w:t>
            </w:r>
          </w:p>
        </w:tc>
      </w:tr>
      <w:tr w:rsidR="005B5718" w:rsidRPr="00D33F85" w14:paraId="1F88742D" w14:textId="77777777" w:rsidTr="00D33F85">
        <w:trPr>
          <w:trHeight w:val="454"/>
          <w:jc w:val="center"/>
        </w:trPr>
        <w:tc>
          <w:tcPr>
            <w:tcW w:w="1669" w:type="dxa"/>
            <w:vAlign w:val="center"/>
          </w:tcPr>
          <w:p w14:paraId="37AF28FD" w14:textId="77777777" w:rsidR="005B5718" w:rsidRPr="00D33F85" w:rsidRDefault="005B5718" w:rsidP="00DD489E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78318A02" w14:textId="49408BD7" w:rsidR="005B5718" w:rsidRPr="00D33F85" w:rsidRDefault="005B5718" w:rsidP="008774DB">
            <w:pPr>
              <w:jc w:val="both"/>
              <w:rPr>
                <w:rFonts w:ascii="Garamond" w:hAnsi="Garamond"/>
              </w:rPr>
            </w:pPr>
            <w:r w:rsidRPr="00D33F85">
              <w:rPr>
                <w:rFonts w:ascii="Garamond" w:hAnsi="Garamond"/>
              </w:rPr>
              <w:t xml:space="preserve">Operazione che elimina polveri e sporco non ancorato al pavimento </w:t>
            </w:r>
          </w:p>
        </w:tc>
      </w:tr>
      <w:tr w:rsidR="005B5718" w:rsidRPr="00D33F85" w14:paraId="4C2B617F" w14:textId="77777777" w:rsidTr="00D33F85">
        <w:trPr>
          <w:trHeight w:val="454"/>
          <w:jc w:val="center"/>
        </w:trPr>
        <w:tc>
          <w:tcPr>
            <w:tcW w:w="1669" w:type="dxa"/>
            <w:vAlign w:val="center"/>
          </w:tcPr>
          <w:p w14:paraId="50DDB4B1" w14:textId="77777777" w:rsidR="005B5718" w:rsidRPr="00D33F85" w:rsidRDefault="005B5718" w:rsidP="00DD489E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6469DC0A" w14:textId="666DF0D5" w:rsidR="005B5718" w:rsidRPr="00D33F85" w:rsidRDefault="00CF7F3D" w:rsidP="008774DB">
            <w:pPr>
              <w:jc w:val="both"/>
              <w:rPr>
                <w:rFonts w:ascii="Garamond" w:hAnsi="Garamond"/>
              </w:rPr>
            </w:pPr>
            <w:r w:rsidRPr="00D33F85">
              <w:rPr>
                <w:rFonts w:ascii="Garamond" w:hAnsi="Garamond"/>
              </w:rPr>
              <w:t>Sempre</w:t>
            </w:r>
          </w:p>
        </w:tc>
      </w:tr>
      <w:tr w:rsidR="005B5718" w:rsidRPr="00D33F85" w14:paraId="18ACDAD5" w14:textId="77777777" w:rsidTr="00D33F85">
        <w:trPr>
          <w:trHeight w:val="454"/>
          <w:jc w:val="center"/>
        </w:trPr>
        <w:tc>
          <w:tcPr>
            <w:tcW w:w="1669" w:type="dxa"/>
            <w:vAlign w:val="center"/>
          </w:tcPr>
          <w:p w14:paraId="2B36597D" w14:textId="77777777" w:rsidR="005B5718" w:rsidRPr="00D33F85" w:rsidRDefault="00483360" w:rsidP="00DD489E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5F13E108" w14:textId="0DBF2630" w:rsidR="005B5718" w:rsidRPr="00D33F85" w:rsidRDefault="005B5718" w:rsidP="008774DB">
            <w:pPr>
              <w:jc w:val="both"/>
              <w:rPr>
                <w:rFonts w:ascii="Garamond" w:hAnsi="Garamond"/>
              </w:rPr>
            </w:pPr>
          </w:p>
        </w:tc>
      </w:tr>
      <w:tr w:rsidR="005B5718" w:rsidRPr="00D33F85" w14:paraId="7B8ED28F" w14:textId="77777777" w:rsidTr="00D33F85">
        <w:trPr>
          <w:trHeight w:val="454"/>
          <w:jc w:val="center"/>
        </w:trPr>
        <w:tc>
          <w:tcPr>
            <w:tcW w:w="1669" w:type="dxa"/>
            <w:vAlign w:val="center"/>
          </w:tcPr>
          <w:p w14:paraId="3A53D893" w14:textId="77777777" w:rsidR="005B5718" w:rsidRPr="00D33F85" w:rsidRDefault="005B5718" w:rsidP="00DD489E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3DA845E9" w14:textId="2C25CFF7" w:rsidR="005B5718" w:rsidRPr="00D33F85" w:rsidRDefault="005B5718" w:rsidP="008774DB">
            <w:pPr>
              <w:jc w:val="both"/>
              <w:rPr>
                <w:rFonts w:ascii="Garamond" w:hAnsi="Garamond"/>
              </w:rPr>
            </w:pPr>
          </w:p>
        </w:tc>
      </w:tr>
      <w:tr w:rsidR="00986AF4" w:rsidRPr="00D33F85" w14:paraId="1B56EEFD" w14:textId="77777777" w:rsidTr="00D33F85">
        <w:trPr>
          <w:trHeight w:val="454"/>
          <w:jc w:val="center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3130ACC3" w14:textId="2863BA29" w:rsidR="00986AF4" w:rsidRPr="00D33F85" w:rsidRDefault="00F62413" w:rsidP="00986AF4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FASE 2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33609593" w14:textId="57C4C561" w:rsidR="00986AF4" w:rsidRPr="00D33F85" w:rsidRDefault="00F62413" w:rsidP="008774DB">
            <w:pPr>
              <w:jc w:val="both"/>
              <w:rPr>
                <w:rFonts w:ascii="Garamond" w:hAnsi="Garamond"/>
              </w:rPr>
            </w:pPr>
            <w:r w:rsidRPr="00D33F85">
              <w:rPr>
                <w:rFonts w:ascii="Garamond" w:hAnsi="Garamond"/>
                <w:b/>
              </w:rPr>
              <w:t>Detersione pavimenti mediante sgrassatura (lavaggio dei pavimenti)</w:t>
            </w:r>
          </w:p>
        </w:tc>
      </w:tr>
      <w:tr w:rsidR="00F317B0" w:rsidRPr="00D33F85" w14:paraId="038BDF7D" w14:textId="77777777" w:rsidTr="00D33F85">
        <w:trPr>
          <w:trHeight w:val="454"/>
          <w:jc w:val="center"/>
        </w:trPr>
        <w:tc>
          <w:tcPr>
            <w:tcW w:w="1669" w:type="dxa"/>
            <w:vAlign w:val="center"/>
          </w:tcPr>
          <w:p w14:paraId="711B176E" w14:textId="77777777" w:rsidR="00F317B0" w:rsidRPr="00D33F85" w:rsidRDefault="00F317B0" w:rsidP="00F317B0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4A1E32B3" w14:textId="77777777" w:rsidR="00F317B0" w:rsidRPr="00D33F85" w:rsidRDefault="00F317B0" w:rsidP="008774DB">
            <w:pPr>
              <w:jc w:val="both"/>
              <w:rPr>
                <w:rFonts w:ascii="Garamond" w:hAnsi="Garamond"/>
              </w:rPr>
            </w:pPr>
            <w:r w:rsidRPr="00D33F85">
              <w:rPr>
                <w:rFonts w:ascii="Garamond" w:hAnsi="Garamond"/>
              </w:rPr>
              <w:t xml:space="preserve">Operazione che elimina lo sporco ancorato al </w:t>
            </w:r>
            <w:r w:rsidR="005D2963" w:rsidRPr="00D33F85">
              <w:rPr>
                <w:rFonts w:ascii="Garamond" w:hAnsi="Garamond"/>
              </w:rPr>
              <w:t>pavimento utilizzando prodotto idoneo</w:t>
            </w:r>
            <w:r w:rsidRPr="00D33F85">
              <w:rPr>
                <w:rFonts w:ascii="Garamond" w:hAnsi="Garamond"/>
              </w:rPr>
              <w:t xml:space="preserve"> ed un’azione abrasiva</w:t>
            </w:r>
          </w:p>
        </w:tc>
      </w:tr>
      <w:tr w:rsidR="003B1C33" w:rsidRPr="00D33F85" w14:paraId="2407E542" w14:textId="77777777" w:rsidTr="00D33F85">
        <w:trPr>
          <w:trHeight w:val="454"/>
          <w:jc w:val="center"/>
        </w:trPr>
        <w:tc>
          <w:tcPr>
            <w:tcW w:w="1669" w:type="dxa"/>
            <w:vAlign w:val="center"/>
          </w:tcPr>
          <w:p w14:paraId="28096573" w14:textId="77777777" w:rsidR="003B1C33" w:rsidRPr="00D33F85" w:rsidRDefault="003B1C33" w:rsidP="003B1C33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0B85B89C" w14:textId="5E224E6B" w:rsidR="003B1C33" w:rsidRPr="00D33F85" w:rsidRDefault="00CF7F3D" w:rsidP="008774DB">
            <w:pPr>
              <w:jc w:val="both"/>
              <w:rPr>
                <w:rFonts w:ascii="Garamond" w:hAnsi="Garamond"/>
              </w:rPr>
            </w:pPr>
            <w:r w:rsidRPr="00D33F85">
              <w:rPr>
                <w:rFonts w:ascii="Garamond" w:hAnsi="Garamond"/>
              </w:rPr>
              <w:t>Sempre</w:t>
            </w:r>
          </w:p>
        </w:tc>
      </w:tr>
      <w:tr w:rsidR="003B1C33" w:rsidRPr="00D33F85" w14:paraId="5CC3C99E" w14:textId="77777777" w:rsidTr="00D33F85">
        <w:trPr>
          <w:trHeight w:val="454"/>
          <w:jc w:val="center"/>
        </w:trPr>
        <w:tc>
          <w:tcPr>
            <w:tcW w:w="1669" w:type="dxa"/>
            <w:vAlign w:val="center"/>
          </w:tcPr>
          <w:p w14:paraId="00C1FDC7" w14:textId="77777777" w:rsidR="003B1C33" w:rsidRPr="00D33F85" w:rsidRDefault="00483360" w:rsidP="003B1C33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2D3170DE" w14:textId="6A6C2523" w:rsidR="003B1C33" w:rsidRPr="00D33F85" w:rsidRDefault="003B1C33" w:rsidP="008774DB">
            <w:pPr>
              <w:jc w:val="both"/>
              <w:rPr>
                <w:rFonts w:ascii="Garamond" w:hAnsi="Garamond"/>
              </w:rPr>
            </w:pPr>
          </w:p>
        </w:tc>
      </w:tr>
      <w:tr w:rsidR="003B1C33" w:rsidRPr="00D33F85" w14:paraId="75327D03" w14:textId="77777777" w:rsidTr="00D33F85">
        <w:trPr>
          <w:trHeight w:val="454"/>
          <w:jc w:val="center"/>
        </w:trPr>
        <w:tc>
          <w:tcPr>
            <w:tcW w:w="1669" w:type="dxa"/>
            <w:shd w:val="clear" w:color="auto" w:fill="FFFFFF" w:themeFill="background1"/>
            <w:vAlign w:val="center"/>
          </w:tcPr>
          <w:p w14:paraId="5E1A96FD" w14:textId="77777777" w:rsidR="003B1C33" w:rsidRPr="00D33F85" w:rsidRDefault="003B1C33" w:rsidP="003B1C33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3D1F4F50" w14:textId="22A4B664" w:rsidR="003B1C33" w:rsidRPr="00D33F85" w:rsidRDefault="003B1C33" w:rsidP="008774DB">
            <w:pPr>
              <w:jc w:val="both"/>
              <w:rPr>
                <w:rFonts w:ascii="Garamond" w:hAnsi="Garamond"/>
              </w:rPr>
            </w:pPr>
          </w:p>
        </w:tc>
      </w:tr>
      <w:tr w:rsidR="003B1C33" w:rsidRPr="00D33F85" w14:paraId="620B41FA" w14:textId="77777777" w:rsidTr="00D33F85">
        <w:trPr>
          <w:trHeight w:val="454"/>
          <w:jc w:val="center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2CF2CAD6" w14:textId="5D47FABA" w:rsidR="003B1C33" w:rsidRPr="00D33F85" w:rsidRDefault="00F62413" w:rsidP="003B1C33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FASE 3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795C3933" w14:textId="0F54BCED" w:rsidR="003B1C33" w:rsidRPr="00D33F85" w:rsidRDefault="00F62413" w:rsidP="008774DB">
            <w:pPr>
              <w:jc w:val="both"/>
              <w:rPr>
                <w:rFonts w:ascii="Garamond" w:hAnsi="Garamond"/>
              </w:rPr>
            </w:pPr>
            <w:r w:rsidRPr="00D33F85">
              <w:rPr>
                <w:rFonts w:ascii="Garamond" w:hAnsi="Garamond"/>
                <w:b/>
              </w:rPr>
              <w:t xml:space="preserve">Pulizia delle porte, sportelli e finestre (vedi scheda </w:t>
            </w:r>
            <w:r w:rsidR="00D33F85">
              <w:rPr>
                <w:rFonts w:ascii="Garamond" w:hAnsi="Garamond"/>
                <w:b/>
              </w:rPr>
              <w:t>11 CP</w:t>
            </w:r>
            <w:r w:rsidRPr="00D33F85">
              <w:rPr>
                <w:rFonts w:ascii="Garamond" w:hAnsi="Garamond"/>
                <w:b/>
              </w:rPr>
              <w:t>), compresa rimozione di macchie e impronte</w:t>
            </w:r>
          </w:p>
        </w:tc>
      </w:tr>
      <w:tr w:rsidR="00F62413" w:rsidRPr="00D33F85" w14:paraId="6109C4A2" w14:textId="77777777" w:rsidTr="00D33F85">
        <w:trPr>
          <w:trHeight w:val="454"/>
          <w:jc w:val="center"/>
        </w:trPr>
        <w:tc>
          <w:tcPr>
            <w:tcW w:w="1669" w:type="dxa"/>
            <w:vAlign w:val="center"/>
          </w:tcPr>
          <w:p w14:paraId="68E996EB" w14:textId="77777777" w:rsidR="00F62413" w:rsidRPr="00D33F85" w:rsidRDefault="00F62413" w:rsidP="00B831F8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644FB619" w14:textId="13AE4055" w:rsidR="00F62413" w:rsidRPr="00D33F85" w:rsidRDefault="00F62413" w:rsidP="00B831F8">
            <w:pPr>
              <w:jc w:val="both"/>
              <w:rPr>
                <w:rFonts w:ascii="Garamond" w:hAnsi="Garamond"/>
              </w:rPr>
            </w:pPr>
            <w:r w:rsidRPr="00D33F85">
              <w:rPr>
                <w:rFonts w:ascii="Garamond" w:hAnsi="Garamond"/>
              </w:rPr>
              <w:t>Operazione di pulizia delle superfici utilizzando un panno ben strizzato e imbevuto di un prodotto detergente</w:t>
            </w:r>
          </w:p>
        </w:tc>
      </w:tr>
      <w:tr w:rsidR="005C2C2A" w:rsidRPr="00D33F85" w14:paraId="39CF9E6E" w14:textId="77777777" w:rsidTr="00D33F85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FFFFFF" w:themeFill="background1"/>
            <w:vAlign w:val="center"/>
          </w:tcPr>
          <w:p w14:paraId="567E3085" w14:textId="6EA7A315" w:rsidR="005C2C2A" w:rsidRPr="00D33F85" w:rsidRDefault="005C2C2A" w:rsidP="005C2C2A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4218505C" w14:textId="66C4942D" w:rsidR="005C2C2A" w:rsidRPr="00D33F85" w:rsidRDefault="005C2C2A" w:rsidP="005C2C2A">
            <w:pPr>
              <w:rPr>
                <w:rFonts w:ascii="Garamond" w:hAnsi="Garamond"/>
              </w:rPr>
            </w:pPr>
            <w:r w:rsidRPr="00D33F85">
              <w:rPr>
                <w:rFonts w:ascii="Garamond" w:hAnsi="Garamond"/>
              </w:rPr>
              <w:t>All’occorrenza</w:t>
            </w:r>
          </w:p>
        </w:tc>
      </w:tr>
      <w:tr w:rsidR="00416F8F" w:rsidRPr="00D33F85" w14:paraId="73549F0D" w14:textId="77777777" w:rsidTr="00D33F85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FFFFFF" w:themeFill="background1"/>
            <w:vAlign w:val="center"/>
          </w:tcPr>
          <w:p w14:paraId="033E9CB1" w14:textId="77777777" w:rsidR="00416F8F" w:rsidRPr="00D33F85" w:rsidRDefault="00416F8F" w:rsidP="006B2634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140DDFEF" w14:textId="443E3D09" w:rsidR="00416F8F" w:rsidRPr="00D33F85" w:rsidRDefault="00416F8F" w:rsidP="006B2634">
            <w:pPr>
              <w:rPr>
                <w:rFonts w:ascii="Garamond" w:hAnsi="Garamond"/>
              </w:rPr>
            </w:pPr>
          </w:p>
        </w:tc>
      </w:tr>
      <w:tr w:rsidR="00F62413" w:rsidRPr="00D33F85" w14:paraId="14F5148F" w14:textId="77777777" w:rsidTr="00D33F85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FFFFFF" w:themeFill="background1"/>
            <w:vAlign w:val="center"/>
          </w:tcPr>
          <w:p w14:paraId="1066B4A8" w14:textId="2A3B893D" w:rsidR="00F62413" w:rsidRPr="00D33F85" w:rsidRDefault="00F62413" w:rsidP="00F62413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4F2D391E" w14:textId="21319D6C" w:rsidR="00F62413" w:rsidRPr="00D33F85" w:rsidRDefault="00F62413" w:rsidP="00F62413">
            <w:pPr>
              <w:rPr>
                <w:rFonts w:ascii="Garamond" w:hAnsi="Garamond"/>
              </w:rPr>
            </w:pPr>
          </w:p>
        </w:tc>
      </w:tr>
      <w:tr w:rsidR="00416F8F" w:rsidRPr="00D33F85" w14:paraId="0C99AABF" w14:textId="77777777" w:rsidTr="00D33F85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19227191" w14:textId="0B994B20" w:rsidR="00416F8F" w:rsidRPr="00D33F85" w:rsidRDefault="00F62413" w:rsidP="006B2634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FASE 4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596B8351" w14:textId="103D0319" w:rsidR="00416F8F" w:rsidRPr="00D33F85" w:rsidRDefault="00F62413" w:rsidP="006B2634">
            <w:pPr>
              <w:rPr>
                <w:rFonts w:ascii="Garamond" w:hAnsi="Garamond"/>
              </w:rPr>
            </w:pPr>
            <w:r w:rsidRPr="00D33F85">
              <w:rPr>
                <w:rFonts w:ascii="Garamond" w:hAnsi="Garamond"/>
                <w:b/>
              </w:rPr>
              <w:t>Lavaggio e sgrassatura di pareti e mattonelle</w:t>
            </w:r>
          </w:p>
        </w:tc>
      </w:tr>
      <w:tr w:rsidR="00F62413" w:rsidRPr="00D33F85" w14:paraId="3C3C5F64" w14:textId="77777777" w:rsidTr="00D33F85">
        <w:trPr>
          <w:trHeight w:val="454"/>
          <w:jc w:val="center"/>
        </w:trPr>
        <w:tc>
          <w:tcPr>
            <w:tcW w:w="1669" w:type="dxa"/>
            <w:vAlign w:val="center"/>
          </w:tcPr>
          <w:p w14:paraId="1A8C3064" w14:textId="77777777" w:rsidR="00F62413" w:rsidRPr="00D33F85" w:rsidRDefault="00F62413" w:rsidP="00F62413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0F293E01" w14:textId="6EA15241" w:rsidR="00F62413" w:rsidRPr="00D33F85" w:rsidRDefault="00F62413" w:rsidP="00F62413">
            <w:pPr>
              <w:jc w:val="both"/>
              <w:rPr>
                <w:rFonts w:ascii="Garamond" w:hAnsi="Garamond"/>
              </w:rPr>
            </w:pPr>
            <w:r w:rsidRPr="00D33F85">
              <w:rPr>
                <w:rFonts w:ascii="Garamond" w:hAnsi="Garamond"/>
              </w:rPr>
              <w:t>Operazione finalizzata alla rimozione di sporcizia e/o batteri mediante lavaggio con panno umido, successiva irrorazione con vapore e sanificazione finale con prodotti specifici</w:t>
            </w:r>
          </w:p>
        </w:tc>
      </w:tr>
      <w:tr w:rsidR="005C2C2A" w:rsidRPr="00D33F85" w14:paraId="4A49CF49" w14:textId="77777777" w:rsidTr="00D33F8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0C0F9C8" w14:textId="6421AF1B" w:rsidR="005C2C2A" w:rsidRPr="00D33F85" w:rsidRDefault="005C2C2A" w:rsidP="005C2C2A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263B416E" w14:textId="516740E9" w:rsidR="005C2C2A" w:rsidRPr="00D33F85" w:rsidRDefault="005C2C2A" w:rsidP="005C2C2A">
            <w:pPr>
              <w:rPr>
                <w:rFonts w:ascii="Garamond" w:hAnsi="Garamond"/>
              </w:rPr>
            </w:pPr>
            <w:r w:rsidRPr="00D33F85">
              <w:rPr>
                <w:rFonts w:ascii="Garamond" w:hAnsi="Garamond"/>
              </w:rPr>
              <w:t>Sempre</w:t>
            </w:r>
          </w:p>
        </w:tc>
      </w:tr>
      <w:tr w:rsidR="00416F8F" w:rsidRPr="00D33F85" w14:paraId="1E67850E" w14:textId="77777777" w:rsidTr="00D33F8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39B53E28" w14:textId="77777777" w:rsidR="00416F8F" w:rsidRPr="00D33F85" w:rsidRDefault="00416F8F" w:rsidP="006B2634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791E6722" w14:textId="319E8731" w:rsidR="00416F8F" w:rsidRPr="00D33F85" w:rsidRDefault="00416F8F" w:rsidP="006B2634">
            <w:pPr>
              <w:rPr>
                <w:rFonts w:ascii="Garamond" w:hAnsi="Garamond"/>
              </w:rPr>
            </w:pPr>
          </w:p>
        </w:tc>
      </w:tr>
      <w:tr w:rsidR="00F62413" w:rsidRPr="00D33F85" w14:paraId="13406B53" w14:textId="77777777" w:rsidTr="00D33F8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04682DC0" w14:textId="3ECF1A20" w:rsidR="00F62413" w:rsidRPr="00D33F85" w:rsidRDefault="00F62413" w:rsidP="00F62413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2BAFD30D" w14:textId="08920D57" w:rsidR="00F62413" w:rsidRPr="00D33F85" w:rsidRDefault="00F62413" w:rsidP="00F62413">
            <w:pPr>
              <w:rPr>
                <w:rFonts w:ascii="Garamond" w:hAnsi="Garamond"/>
              </w:rPr>
            </w:pPr>
          </w:p>
        </w:tc>
      </w:tr>
      <w:tr w:rsidR="00416F8F" w:rsidRPr="00D33F85" w14:paraId="259D871C" w14:textId="77777777" w:rsidTr="00D33F85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2961FB36" w14:textId="1E44A26F" w:rsidR="00416F8F" w:rsidRPr="00D33F85" w:rsidRDefault="00F62413" w:rsidP="00F62413">
            <w:pPr>
              <w:keepNext/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FASE 5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2EEF18F7" w14:textId="41C88ED9" w:rsidR="00416F8F" w:rsidRPr="00D33F85" w:rsidRDefault="00F62413" w:rsidP="00F62413">
            <w:pPr>
              <w:keepNext/>
              <w:rPr>
                <w:rFonts w:ascii="Garamond" w:hAnsi="Garamond"/>
              </w:rPr>
            </w:pPr>
            <w:r w:rsidRPr="00D33F85">
              <w:rPr>
                <w:rFonts w:ascii="Garamond" w:hAnsi="Garamond"/>
                <w:b/>
              </w:rPr>
              <w:t>Pulizia griglie di aspirazione</w:t>
            </w:r>
          </w:p>
        </w:tc>
      </w:tr>
      <w:tr w:rsidR="005665FE" w:rsidRPr="00D33F85" w14:paraId="6926CAAD" w14:textId="77777777" w:rsidTr="00D33F8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7550CAC" w14:textId="77777777" w:rsidR="005665FE" w:rsidRPr="00D33F85" w:rsidRDefault="005665FE" w:rsidP="00F62413">
            <w:pPr>
              <w:keepNext/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51E8C051" w14:textId="77777777" w:rsidR="005665FE" w:rsidRPr="00D33F85" w:rsidRDefault="005665FE" w:rsidP="00F62413">
            <w:pPr>
              <w:keepNext/>
              <w:jc w:val="both"/>
              <w:rPr>
                <w:rFonts w:ascii="Garamond" w:hAnsi="Garamond"/>
              </w:rPr>
            </w:pPr>
            <w:r w:rsidRPr="00D33F85">
              <w:rPr>
                <w:rFonts w:ascii="Garamond" w:hAnsi="Garamond"/>
              </w:rPr>
              <w:t>Operazione manuale di pulizia delle superfici utilizzando un panno umido imbevuto con un prodotto detergente. Smontaggio e rimontaggio delle stesse.</w:t>
            </w:r>
          </w:p>
        </w:tc>
      </w:tr>
      <w:tr w:rsidR="005665FE" w:rsidRPr="00D33F85" w14:paraId="2534223A" w14:textId="77777777" w:rsidTr="00D33F8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03A343B" w14:textId="77777777" w:rsidR="005665FE" w:rsidRPr="00D33F85" w:rsidRDefault="005665FE" w:rsidP="00F62413">
            <w:pPr>
              <w:keepNext/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23F265B2" w14:textId="1538B831" w:rsidR="005665FE" w:rsidRPr="00D33F85" w:rsidRDefault="00CF7F3D" w:rsidP="00F62413">
            <w:pPr>
              <w:keepNext/>
              <w:rPr>
                <w:rFonts w:ascii="Garamond" w:hAnsi="Garamond"/>
              </w:rPr>
            </w:pPr>
            <w:r w:rsidRPr="00D33F85">
              <w:rPr>
                <w:rFonts w:ascii="Garamond" w:hAnsi="Garamond"/>
              </w:rPr>
              <w:t>Sempre</w:t>
            </w:r>
          </w:p>
        </w:tc>
      </w:tr>
      <w:tr w:rsidR="005665FE" w:rsidRPr="00D33F85" w14:paraId="5207F7EC" w14:textId="77777777" w:rsidTr="00D33F8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707B9938" w14:textId="77777777" w:rsidR="005665FE" w:rsidRPr="00D33F85" w:rsidRDefault="005665FE" w:rsidP="00F62413">
            <w:pPr>
              <w:keepNext/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50B1DA13" w14:textId="4B8BB6B8" w:rsidR="005665FE" w:rsidRPr="00D33F85" w:rsidRDefault="005665FE" w:rsidP="00F62413">
            <w:pPr>
              <w:keepNext/>
              <w:rPr>
                <w:rFonts w:ascii="Garamond" w:hAnsi="Garamond"/>
              </w:rPr>
            </w:pPr>
          </w:p>
        </w:tc>
      </w:tr>
      <w:tr w:rsidR="005665FE" w:rsidRPr="00D33F85" w14:paraId="57F35738" w14:textId="77777777" w:rsidTr="00D33F8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6BEFD97" w14:textId="77777777" w:rsidR="005665FE" w:rsidRPr="00D33F85" w:rsidRDefault="005665FE" w:rsidP="006B2634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lastRenderedPageBreak/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38135010" w14:textId="4CC44117" w:rsidR="005665FE" w:rsidRPr="00D33F85" w:rsidRDefault="005665FE" w:rsidP="006B2634">
            <w:pPr>
              <w:rPr>
                <w:rFonts w:ascii="Garamond" w:hAnsi="Garamond"/>
              </w:rPr>
            </w:pPr>
          </w:p>
        </w:tc>
      </w:tr>
      <w:tr w:rsidR="005665FE" w:rsidRPr="00D33F85" w14:paraId="6BE8E657" w14:textId="77777777" w:rsidTr="00D33F85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2D65DE48" w14:textId="27602450" w:rsidR="005665FE" w:rsidRPr="00D33F85" w:rsidRDefault="00F62413" w:rsidP="006B2634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FASE 6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380D28F4" w14:textId="4A0A1C1F" w:rsidR="005665FE" w:rsidRPr="00D33F85" w:rsidRDefault="00F62413" w:rsidP="006B2634">
            <w:pPr>
              <w:rPr>
                <w:rFonts w:ascii="Garamond" w:hAnsi="Garamond"/>
              </w:rPr>
            </w:pPr>
            <w:r w:rsidRPr="00D33F85">
              <w:rPr>
                <w:rFonts w:ascii="Garamond" w:hAnsi="Garamond"/>
                <w:b/>
              </w:rPr>
              <w:t>Spolveratura ad umido superfici orizzontali, compresi davanzali interni sino ad altezza operatore</w:t>
            </w:r>
          </w:p>
        </w:tc>
      </w:tr>
      <w:tr w:rsidR="006B4D7C" w:rsidRPr="00D33F85" w14:paraId="56297856" w14:textId="77777777" w:rsidTr="00D33F8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60D97F4E" w14:textId="77777777" w:rsidR="006B4D7C" w:rsidRPr="00D33F85" w:rsidRDefault="006B4D7C" w:rsidP="006B2634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78404F27" w14:textId="77777777" w:rsidR="006B4D7C" w:rsidRPr="00D33F85" w:rsidRDefault="006B4D7C" w:rsidP="006B2634">
            <w:pPr>
              <w:jc w:val="both"/>
              <w:rPr>
                <w:rFonts w:ascii="Garamond" w:hAnsi="Garamond"/>
              </w:rPr>
            </w:pPr>
            <w:r w:rsidRPr="00D33F85">
              <w:rPr>
                <w:rFonts w:ascii="Garamond" w:hAnsi="Garamond"/>
              </w:rPr>
              <w:t>Operazione di pulizia delle superfici utilizzando un panno ben strizzato e imbevuto di un prodotto detergente</w:t>
            </w:r>
          </w:p>
        </w:tc>
      </w:tr>
      <w:tr w:rsidR="006B4D7C" w:rsidRPr="00D33F85" w14:paraId="75BB02D7" w14:textId="77777777" w:rsidTr="00D33F8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0FFA6E1C" w14:textId="77777777" w:rsidR="006B4D7C" w:rsidRPr="00D33F85" w:rsidRDefault="006B4D7C" w:rsidP="006B2634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155EED1C" w14:textId="77777777" w:rsidR="006B4D7C" w:rsidRPr="00D33F85" w:rsidRDefault="002068E9" w:rsidP="006B2634">
            <w:pPr>
              <w:rPr>
                <w:rFonts w:ascii="Garamond" w:hAnsi="Garamond"/>
              </w:rPr>
            </w:pPr>
            <w:r w:rsidRPr="00D33F85">
              <w:rPr>
                <w:rFonts w:ascii="Garamond" w:hAnsi="Garamond"/>
              </w:rPr>
              <w:t>A richiesta</w:t>
            </w:r>
          </w:p>
        </w:tc>
      </w:tr>
      <w:tr w:rsidR="006B4D7C" w:rsidRPr="00D33F85" w14:paraId="28067DD9" w14:textId="77777777" w:rsidTr="00D33F8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01EEEEAC" w14:textId="77777777" w:rsidR="006B4D7C" w:rsidRPr="00D33F85" w:rsidRDefault="006B4D7C" w:rsidP="006B2634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4646DFDA" w14:textId="0F9135DE" w:rsidR="006B4D7C" w:rsidRPr="00D33F85" w:rsidRDefault="006B4D7C" w:rsidP="006B2634">
            <w:pPr>
              <w:rPr>
                <w:rFonts w:ascii="Garamond" w:hAnsi="Garamond"/>
              </w:rPr>
            </w:pPr>
          </w:p>
        </w:tc>
      </w:tr>
      <w:tr w:rsidR="006B4D7C" w:rsidRPr="00D33F85" w14:paraId="41E64CA2" w14:textId="77777777" w:rsidTr="00D33F8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C16BB89" w14:textId="77777777" w:rsidR="006B4D7C" w:rsidRPr="00D33F85" w:rsidRDefault="006B4D7C" w:rsidP="006B2634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2F25381C" w14:textId="6BCF7757" w:rsidR="006B4D7C" w:rsidRPr="00D33F85" w:rsidRDefault="006B4D7C" w:rsidP="006B2634">
            <w:pPr>
              <w:rPr>
                <w:rFonts w:ascii="Garamond" w:hAnsi="Garamond"/>
              </w:rPr>
            </w:pPr>
          </w:p>
        </w:tc>
      </w:tr>
      <w:tr w:rsidR="006B4D7C" w:rsidRPr="00D33F85" w14:paraId="2B46C866" w14:textId="77777777" w:rsidTr="00D33F85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3B16C11D" w14:textId="28EFE43A" w:rsidR="006B4D7C" w:rsidRPr="00D33F85" w:rsidRDefault="00F62413" w:rsidP="006B2634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FASE 7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72FB3C57" w14:textId="255B7771" w:rsidR="006B4D7C" w:rsidRPr="00D33F85" w:rsidRDefault="00F62413" w:rsidP="006B2634">
            <w:pPr>
              <w:rPr>
                <w:rFonts w:ascii="Garamond" w:hAnsi="Garamond"/>
              </w:rPr>
            </w:pPr>
            <w:r w:rsidRPr="00D33F85">
              <w:rPr>
                <w:rFonts w:ascii="Garamond" w:hAnsi="Garamond"/>
                <w:b/>
              </w:rPr>
              <w:t>Deragnatura dei soffitti e pareti</w:t>
            </w:r>
          </w:p>
        </w:tc>
      </w:tr>
      <w:tr w:rsidR="00F62413" w:rsidRPr="00D33F85" w14:paraId="5C188EA4" w14:textId="77777777" w:rsidTr="00D33F8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582AF05" w14:textId="38996CE4" w:rsidR="00F62413" w:rsidRPr="00D33F85" w:rsidRDefault="00F62413" w:rsidP="00F62413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24DA0C5A" w14:textId="77777777" w:rsidR="00F62413" w:rsidRPr="00D33F85" w:rsidRDefault="00F62413" w:rsidP="00F62413">
            <w:pPr>
              <w:jc w:val="both"/>
              <w:rPr>
                <w:rFonts w:ascii="Garamond" w:hAnsi="Garamond"/>
              </w:rPr>
            </w:pPr>
            <w:r w:rsidRPr="00D33F85">
              <w:rPr>
                <w:rFonts w:ascii="Garamond" w:hAnsi="Garamond"/>
              </w:rPr>
              <w:t>Operazione di pulizia manuale delle superfici utilizzando apposito strumento, atta ad eliminare ragnatele</w:t>
            </w:r>
          </w:p>
        </w:tc>
      </w:tr>
      <w:tr w:rsidR="00F62413" w:rsidRPr="00D33F85" w14:paraId="5544AF26" w14:textId="77777777" w:rsidTr="00D33F8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35252164" w14:textId="11D824FA" w:rsidR="00F62413" w:rsidRPr="00D33F85" w:rsidRDefault="00F62413" w:rsidP="00F62413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6C7EBDCF" w14:textId="77777777" w:rsidR="00F62413" w:rsidRPr="00D33F85" w:rsidRDefault="00F62413" w:rsidP="00F62413">
            <w:pPr>
              <w:rPr>
                <w:rFonts w:ascii="Garamond" w:hAnsi="Garamond"/>
              </w:rPr>
            </w:pPr>
            <w:r w:rsidRPr="00D33F85">
              <w:rPr>
                <w:rFonts w:ascii="Garamond" w:hAnsi="Garamond"/>
              </w:rPr>
              <w:t>A richiesta</w:t>
            </w:r>
          </w:p>
        </w:tc>
      </w:tr>
      <w:tr w:rsidR="00F62413" w:rsidRPr="00D33F85" w14:paraId="023AEEA6" w14:textId="77777777" w:rsidTr="00D33F8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D86DBC1" w14:textId="3068A9C4" w:rsidR="00F62413" w:rsidRPr="00D33F85" w:rsidRDefault="00F62413" w:rsidP="00F62413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49A962AA" w14:textId="1A84C216" w:rsidR="00F62413" w:rsidRPr="00D33F85" w:rsidRDefault="00F62413" w:rsidP="00F62413">
            <w:pPr>
              <w:rPr>
                <w:rFonts w:ascii="Garamond" w:hAnsi="Garamond"/>
              </w:rPr>
            </w:pPr>
          </w:p>
        </w:tc>
      </w:tr>
      <w:tr w:rsidR="00F62413" w:rsidRPr="00D33F85" w14:paraId="1A3AE16F" w14:textId="77777777" w:rsidTr="00D33F8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9E21672" w14:textId="4C203058" w:rsidR="00F62413" w:rsidRPr="00D33F85" w:rsidRDefault="00F62413" w:rsidP="00F62413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6183D979" w14:textId="14B6FCF7" w:rsidR="00F62413" w:rsidRPr="00D33F85" w:rsidRDefault="00F62413" w:rsidP="00F62413">
            <w:pPr>
              <w:rPr>
                <w:rFonts w:ascii="Garamond" w:hAnsi="Garamond"/>
              </w:rPr>
            </w:pPr>
          </w:p>
        </w:tc>
      </w:tr>
      <w:tr w:rsidR="00C32348" w:rsidRPr="00D33F85" w14:paraId="50C43C99" w14:textId="77777777" w:rsidTr="00D33F85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5FE71712" w14:textId="219CFECA" w:rsidR="00C32348" w:rsidRPr="00D33F85" w:rsidRDefault="00F62413" w:rsidP="00ED3DFB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FASE 8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3F6CECC6" w14:textId="4A6328BA" w:rsidR="00C32348" w:rsidRPr="00D33F85" w:rsidRDefault="00F62413" w:rsidP="00ED3DFB">
            <w:pPr>
              <w:rPr>
                <w:rFonts w:ascii="Garamond" w:hAnsi="Garamond"/>
              </w:rPr>
            </w:pPr>
            <w:r w:rsidRPr="00D33F85">
              <w:rPr>
                <w:rFonts w:ascii="Garamond" w:hAnsi="Garamond"/>
                <w:b/>
              </w:rPr>
              <w:t>Detersione a fondo arredi e attrezzature da cucina</w:t>
            </w:r>
          </w:p>
        </w:tc>
      </w:tr>
      <w:tr w:rsidR="00F62413" w:rsidRPr="00D33F85" w14:paraId="50CA3712" w14:textId="77777777" w:rsidTr="00D33F8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3559D2A" w14:textId="24B586E3" w:rsidR="00F62413" w:rsidRPr="00D33F85" w:rsidRDefault="00F62413" w:rsidP="00F62413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4B31CE75" w14:textId="77777777" w:rsidR="00F62413" w:rsidRPr="00D33F85" w:rsidRDefault="00F62413" w:rsidP="00F62413">
            <w:pPr>
              <w:jc w:val="both"/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</w:rPr>
              <w:t>Operazione manuale di pulizia delle superfici interne ed esterne degli arredi ed esterne delle attrezzature da cucina, utilizzando un panno ben strizzato ed imbevuto di un prodotto detergente</w:t>
            </w:r>
          </w:p>
        </w:tc>
      </w:tr>
      <w:tr w:rsidR="00F62413" w:rsidRPr="00D33F85" w14:paraId="3E9BC1DF" w14:textId="77777777" w:rsidTr="00D33F8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78AF7BD6" w14:textId="7C216D01" w:rsidR="00F62413" w:rsidRPr="00D33F85" w:rsidRDefault="00F62413" w:rsidP="00F62413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7F2EB9D3" w14:textId="77777777" w:rsidR="00F62413" w:rsidRPr="00D33F85" w:rsidRDefault="00F62413" w:rsidP="00F62413">
            <w:pPr>
              <w:rPr>
                <w:rFonts w:ascii="Garamond" w:hAnsi="Garamond"/>
              </w:rPr>
            </w:pPr>
            <w:r w:rsidRPr="00D33F85">
              <w:rPr>
                <w:rFonts w:ascii="Garamond" w:hAnsi="Garamond"/>
              </w:rPr>
              <w:t>A richiesta</w:t>
            </w:r>
          </w:p>
        </w:tc>
      </w:tr>
      <w:tr w:rsidR="00F62413" w:rsidRPr="00D33F85" w14:paraId="53C4D0C4" w14:textId="77777777" w:rsidTr="00D33F8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D3188F4" w14:textId="0C4216F8" w:rsidR="00F62413" w:rsidRPr="00D33F85" w:rsidRDefault="00F62413" w:rsidP="00F62413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605FBC39" w14:textId="2808E061" w:rsidR="00F62413" w:rsidRPr="00D33F85" w:rsidRDefault="00F62413" w:rsidP="00F62413">
            <w:pPr>
              <w:rPr>
                <w:rFonts w:ascii="Garamond" w:hAnsi="Garamond"/>
              </w:rPr>
            </w:pPr>
          </w:p>
        </w:tc>
      </w:tr>
      <w:tr w:rsidR="00F62413" w:rsidRPr="00D33F85" w14:paraId="4084C586" w14:textId="77777777" w:rsidTr="00D33F8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089C4EC" w14:textId="2F8140CC" w:rsidR="00F62413" w:rsidRPr="00D33F85" w:rsidRDefault="00F62413" w:rsidP="00F62413">
            <w:pPr>
              <w:rPr>
                <w:rFonts w:ascii="Garamond" w:hAnsi="Garamond"/>
                <w:b/>
              </w:rPr>
            </w:pPr>
            <w:r w:rsidRPr="00D33F85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005463C9" w14:textId="23800A5F" w:rsidR="00F62413" w:rsidRPr="00D33F85" w:rsidRDefault="00F62413" w:rsidP="00F62413">
            <w:pPr>
              <w:rPr>
                <w:rFonts w:ascii="Garamond" w:hAnsi="Garamond"/>
              </w:rPr>
            </w:pPr>
          </w:p>
        </w:tc>
      </w:tr>
    </w:tbl>
    <w:p w14:paraId="66B1BCD5" w14:textId="77777777" w:rsidR="00B51CC2" w:rsidRDefault="00B51CC2"/>
    <w:sectPr w:rsidR="00B51CC2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6FC202" w14:textId="77777777" w:rsidR="00AF14D1" w:rsidRDefault="00AF14D1" w:rsidP="00435233">
      <w:pPr>
        <w:spacing w:after="0" w:line="240" w:lineRule="auto"/>
      </w:pPr>
      <w:r>
        <w:separator/>
      </w:r>
    </w:p>
  </w:endnote>
  <w:endnote w:type="continuationSeparator" w:id="0">
    <w:p w14:paraId="5A332496" w14:textId="77777777" w:rsidR="00AF14D1" w:rsidRDefault="00AF14D1" w:rsidP="00435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0804403"/>
      <w:docPartObj>
        <w:docPartGallery w:val="Page Numbers (Bottom of Page)"/>
        <w:docPartUnique/>
      </w:docPartObj>
    </w:sdtPr>
    <w:sdtEndPr/>
    <w:sdtContent>
      <w:p w14:paraId="2841729A" w14:textId="75158E89" w:rsidR="0062342B" w:rsidRDefault="0062342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2F5">
          <w:rPr>
            <w:noProof/>
          </w:rPr>
          <w:t>1</w:t>
        </w:r>
        <w:r>
          <w:fldChar w:fldCharType="end"/>
        </w:r>
      </w:p>
    </w:sdtContent>
  </w:sdt>
  <w:p w14:paraId="71D63637" w14:textId="77777777" w:rsidR="0062342B" w:rsidRDefault="0062342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A62779" w14:textId="77777777" w:rsidR="00AF14D1" w:rsidRDefault="00AF14D1" w:rsidP="00435233">
      <w:pPr>
        <w:spacing w:after="0" w:line="240" w:lineRule="auto"/>
      </w:pPr>
      <w:r>
        <w:separator/>
      </w:r>
    </w:p>
  </w:footnote>
  <w:footnote w:type="continuationSeparator" w:id="0">
    <w:p w14:paraId="3667435F" w14:textId="77777777" w:rsidR="00AF14D1" w:rsidRDefault="00AF14D1" w:rsidP="00435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ED9CA" w14:textId="208A6051" w:rsidR="00F62413" w:rsidRDefault="00F62413" w:rsidP="00F62413">
    <w:pPr>
      <w:pStyle w:val="Intestazione"/>
      <w:tabs>
        <w:tab w:val="clear" w:pos="4819"/>
      </w:tabs>
    </w:pPr>
    <w:bookmarkStart w:id="2" w:name="_Hlk147239109"/>
    <w:bookmarkStart w:id="3" w:name="_Hlk147239110"/>
    <w:r w:rsidRPr="00FD5948">
      <w:t>Servizio Tenuta presidenziale di Castelporziano</w:t>
    </w:r>
    <w:r>
      <w:tab/>
      <w:t xml:space="preserve">Rev. 1 del </w:t>
    </w:r>
    <w:bookmarkEnd w:id="2"/>
    <w:bookmarkEnd w:id="3"/>
    <w:r w:rsidR="00250322">
      <w:t>06/10/2023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AD"/>
    <w:multiLevelType w:val="hybridMultilevel"/>
    <w:tmpl w:val="A2D8D1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E001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4EE1DD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cumentProtection w:edit="readOnly" w:enforcement="1" w:cryptProviderType="rsaAES" w:cryptAlgorithmClass="hash" w:cryptAlgorithmType="typeAny" w:cryptAlgorithmSid="14" w:cryptSpinCount="100000" w:hash="puqHs9R/CHVSPOP6qBTNpvFdekjAgYlfg/2hGF9rsfPf0ykHAW4XxEXMV4iqJdjuaM30o1zMUCWvfFl3e/UeaA==" w:salt="j7U5XmiLSezYWYMuOlICdg==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CCA"/>
    <w:rsid w:val="0007293B"/>
    <w:rsid w:val="000B7F7B"/>
    <w:rsid w:val="000F02F5"/>
    <w:rsid w:val="000F2C13"/>
    <w:rsid w:val="0010442B"/>
    <w:rsid w:val="00130544"/>
    <w:rsid w:val="00151335"/>
    <w:rsid w:val="001B171B"/>
    <w:rsid w:val="001B2ADF"/>
    <w:rsid w:val="001E331A"/>
    <w:rsid w:val="001E6DBC"/>
    <w:rsid w:val="001F14EF"/>
    <w:rsid w:val="002068E9"/>
    <w:rsid w:val="00227DAC"/>
    <w:rsid w:val="00250322"/>
    <w:rsid w:val="002D1380"/>
    <w:rsid w:val="002D412F"/>
    <w:rsid w:val="002E5795"/>
    <w:rsid w:val="0032086F"/>
    <w:rsid w:val="003256A9"/>
    <w:rsid w:val="003360A7"/>
    <w:rsid w:val="00340FF3"/>
    <w:rsid w:val="003B1C33"/>
    <w:rsid w:val="003E2E57"/>
    <w:rsid w:val="003E61DB"/>
    <w:rsid w:val="00401140"/>
    <w:rsid w:val="00413B15"/>
    <w:rsid w:val="00416F8F"/>
    <w:rsid w:val="004242FA"/>
    <w:rsid w:val="00435233"/>
    <w:rsid w:val="00452192"/>
    <w:rsid w:val="004734DB"/>
    <w:rsid w:val="00483360"/>
    <w:rsid w:val="004A24C9"/>
    <w:rsid w:val="004B07C0"/>
    <w:rsid w:val="005009D9"/>
    <w:rsid w:val="00510A39"/>
    <w:rsid w:val="00512E7E"/>
    <w:rsid w:val="005665FE"/>
    <w:rsid w:val="00573566"/>
    <w:rsid w:val="00577AA1"/>
    <w:rsid w:val="0058012B"/>
    <w:rsid w:val="00585F11"/>
    <w:rsid w:val="00593C7A"/>
    <w:rsid w:val="00596C30"/>
    <w:rsid w:val="005B5718"/>
    <w:rsid w:val="005C2C2A"/>
    <w:rsid w:val="005D134F"/>
    <w:rsid w:val="005D2963"/>
    <w:rsid w:val="0062342B"/>
    <w:rsid w:val="006466F2"/>
    <w:rsid w:val="00687275"/>
    <w:rsid w:val="00694973"/>
    <w:rsid w:val="006A3948"/>
    <w:rsid w:val="006B4D7C"/>
    <w:rsid w:val="006B5DAA"/>
    <w:rsid w:val="006D5786"/>
    <w:rsid w:val="00700E85"/>
    <w:rsid w:val="00703660"/>
    <w:rsid w:val="00721241"/>
    <w:rsid w:val="0073005E"/>
    <w:rsid w:val="0074173B"/>
    <w:rsid w:val="007C7FC6"/>
    <w:rsid w:val="007F7C1C"/>
    <w:rsid w:val="008774DB"/>
    <w:rsid w:val="008A09C4"/>
    <w:rsid w:val="008D1176"/>
    <w:rsid w:val="008D31BC"/>
    <w:rsid w:val="008F696E"/>
    <w:rsid w:val="00963E98"/>
    <w:rsid w:val="0098470E"/>
    <w:rsid w:val="009847EC"/>
    <w:rsid w:val="00986AF4"/>
    <w:rsid w:val="009E0B5E"/>
    <w:rsid w:val="009F79D6"/>
    <w:rsid w:val="00A27184"/>
    <w:rsid w:val="00A530F4"/>
    <w:rsid w:val="00A665D7"/>
    <w:rsid w:val="00AA4BCD"/>
    <w:rsid w:val="00AB37E6"/>
    <w:rsid w:val="00AC0874"/>
    <w:rsid w:val="00AF14D1"/>
    <w:rsid w:val="00B1336C"/>
    <w:rsid w:val="00B14C2B"/>
    <w:rsid w:val="00B17B79"/>
    <w:rsid w:val="00B51CC2"/>
    <w:rsid w:val="00B70C59"/>
    <w:rsid w:val="00BA7D97"/>
    <w:rsid w:val="00BB64D5"/>
    <w:rsid w:val="00BB7A85"/>
    <w:rsid w:val="00BB7B61"/>
    <w:rsid w:val="00BC5CCA"/>
    <w:rsid w:val="00BC6C14"/>
    <w:rsid w:val="00BD6EC9"/>
    <w:rsid w:val="00BF1437"/>
    <w:rsid w:val="00C01E90"/>
    <w:rsid w:val="00C32348"/>
    <w:rsid w:val="00C35DBC"/>
    <w:rsid w:val="00C36E56"/>
    <w:rsid w:val="00C57B0E"/>
    <w:rsid w:val="00C97F40"/>
    <w:rsid w:val="00CC5683"/>
    <w:rsid w:val="00CF7F3D"/>
    <w:rsid w:val="00D33A47"/>
    <w:rsid w:val="00D33F85"/>
    <w:rsid w:val="00D3763F"/>
    <w:rsid w:val="00D60580"/>
    <w:rsid w:val="00D92F32"/>
    <w:rsid w:val="00DC15C9"/>
    <w:rsid w:val="00E03637"/>
    <w:rsid w:val="00E14C9B"/>
    <w:rsid w:val="00E1702E"/>
    <w:rsid w:val="00E25A07"/>
    <w:rsid w:val="00E75A41"/>
    <w:rsid w:val="00E824CF"/>
    <w:rsid w:val="00F20F63"/>
    <w:rsid w:val="00F317B0"/>
    <w:rsid w:val="00F36F8B"/>
    <w:rsid w:val="00F62413"/>
    <w:rsid w:val="00F9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657C744"/>
  <w15:chartTrackingRefBased/>
  <w15:docId w15:val="{A2EDF42E-5687-49C0-9CDF-E7ADC9F6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33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A4BC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35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233"/>
  </w:style>
  <w:style w:type="paragraph" w:styleId="Pidipagina">
    <w:name w:val="footer"/>
    <w:basedOn w:val="Normale"/>
    <w:link w:val="PidipaginaCarattere"/>
    <w:uiPriority w:val="99"/>
    <w:unhideWhenUsed/>
    <w:rsid w:val="00435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52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0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00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3FA8F-FB0B-4929-9958-E72E5B00C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1853</Characters>
  <Application>Microsoft Office Word</Application>
  <DocSecurity>12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Navarra</dc:creator>
  <cp:keywords/>
  <dc:description/>
  <cp:lastModifiedBy>Corsi Franco</cp:lastModifiedBy>
  <cp:revision>2</cp:revision>
  <cp:lastPrinted>2017-11-02T08:17:00Z</cp:lastPrinted>
  <dcterms:created xsi:type="dcterms:W3CDTF">2024-03-18T11:00:00Z</dcterms:created>
  <dcterms:modified xsi:type="dcterms:W3CDTF">2024-03-18T11:00:00Z</dcterms:modified>
</cp:coreProperties>
</file>