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3B196D" w:rsidRPr="002979C8" w14:paraId="2266CA7E" w14:textId="77777777" w:rsidTr="002979C8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50A80B20" w14:textId="77777777" w:rsidR="003B196D" w:rsidRPr="002979C8" w:rsidRDefault="003B196D" w:rsidP="00EF46B6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2979C8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59BF9E2B" w14:textId="77777777" w:rsidR="003B196D" w:rsidRPr="002979C8" w:rsidRDefault="003B196D" w:rsidP="00EF46B6">
            <w:pPr>
              <w:jc w:val="center"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2723C5C4" w14:textId="77777777" w:rsidR="003B196D" w:rsidRPr="002979C8" w:rsidRDefault="003B196D" w:rsidP="003B196D">
            <w:pPr>
              <w:jc w:val="center"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N. 7 CP</w:t>
            </w:r>
          </w:p>
        </w:tc>
      </w:tr>
      <w:bookmarkEnd w:id="0"/>
      <w:tr w:rsidR="00D33A47" w:rsidRPr="002979C8" w14:paraId="6EE2A707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C7318E4" w14:textId="77777777" w:rsidR="00D33A47" w:rsidRPr="002979C8" w:rsidRDefault="00D33A47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468EC9DB" w14:textId="6ADC5567" w:rsidR="00BF1437" w:rsidRPr="002979C8" w:rsidRDefault="00E87C5D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Sale</w:t>
            </w:r>
            <w:r w:rsidR="00D55CDA" w:rsidRPr="002979C8">
              <w:rPr>
                <w:rFonts w:ascii="Garamond" w:hAnsi="Garamond"/>
              </w:rPr>
              <w:t xml:space="preserve"> riposo</w:t>
            </w:r>
            <w:r w:rsidR="00F35B42" w:rsidRPr="002979C8">
              <w:rPr>
                <w:rFonts w:ascii="Garamond" w:hAnsi="Garamond"/>
              </w:rPr>
              <w:t>/permanenza notturna</w:t>
            </w:r>
            <w:r w:rsidR="00D55CDA" w:rsidRPr="002979C8">
              <w:rPr>
                <w:rFonts w:ascii="Garamond" w:hAnsi="Garamond"/>
              </w:rPr>
              <w:t xml:space="preserve"> </w:t>
            </w:r>
            <w:r w:rsidR="00136CF6">
              <w:rPr>
                <w:rFonts w:ascii="Garamond" w:hAnsi="Garamond"/>
              </w:rPr>
              <w:t>(foresterie)</w:t>
            </w:r>
          </w:p>
        </w:tc>
      </w:tr>
      <w:tr w:rsidR="003B196D" w:rsidRPr="002979C8" w14:paraId="2A3C141E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082EBAE5" w14:textId="77777777" w:rsidR="003B196D" w:rsidRPr="002979C8" w:rsidRDefault="003B196D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03C4A6B5" w14:textId="67CE08AD" w:rsidR="003B196D" w:rsidRPr="002979C8" w:rsidRDefault="003C7CD5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 xml:space="preserve">A fine utilizzo e prima di un nuovo ingresso (su richiesta) </w:t>
            </w:r>
          </w:p>
        </w:tc>
      </w:tr>
      <w:tr w:rsidR="003B196D" w:rsidRPr="002979C8" w14:paraId="09C62646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5DDC9CBC" w14:textId="77777777" w:rsidR="003B196D" w:rsidRPr="002979C8" w:rsidRDefault="003B196D" w:rsidP="00EF46B6">
            <w:pPr>
              <w:rPr>
                <w:rFonts w:ascii="Garamond" w:hAnsi="Garamond"/>
                <w:b/>
              </w:rPr>
            </w:pPr>
            <w:bookmarkStart w:id="2" w:name="_Hlk147239148"/>
            <w:r w:rsidRPr="002979C8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7375D054" w14:textId="6AA5A403" w:rsidR="003B196D" w:rsidRPr="002979C8" w:rsidRDefault="003B196D" w:rsidP="003B196D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0</w:t>
            </w:r>
            <w:r w:rsidR="003C7CD5" w:rsidRPr="002979C8">
              <w:rPr>
                <w:rFonts w:ascii="Garamond" w:hAnsi="Garamond"/>
              </w:rPr>
              <w:t>9</w:t>
            </w:r>
            <w:r w:rsidRPr="002979C8">
              <w:rPr>
                <w:rFonts w:ascii="Garamond" w:hAnsi="Garamond"/>
              </w:rPr>
              <w:t>.00-12.00</w:t>
            </w:r>
            <w:r w:rsidR="00136CF6">
              <w:rPr>
                <w:rFonts w:ascii="Garamond" w:hAnsi="Garamond"/>
              </w:rPr>
              <w:t xml:space="preserve"> o a seconda delle specifiche esigenze</w:t>
            </w:r>
          </w:p>
        </w:tc>
      </w:tr>
      <w:tr w:rsidR="003B196D" w:rsidRPr="002979C8" w14:paraId="397045DE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1B6F35F" w14:textId="77777777" w:rsidR="003B196D" w:rsidRPr="002979C8" w:rsidRDefault="003B196D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2A32FDF" w14:textId="77777777" w:rsidR="003B196D" w:rsidRPr="002979C8" w:rsidRDefault="003B196D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</w:rPr>
              <w:t>Controllo e pulizia cestini</w:t>
            </w:r>
          </w:p>
        </w:tc>
      </w:tr>
      <w:bookmarkEnd w:id="2"/>
      <w:tr w:rsidR="00C01E90" w:rsidRPr="002979C8" w14:paraId="43241232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33536E8" w14:textId="77777777" w:rsidR="00C01E90" w:rsidRPr="002979C8" w:rsidRDefault="00C01E90" w:rsidP="00C01E90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B883347" w14:textId="77777777" w:rsidR="00C01E90" w:rsidRPr="002979C8" w:rsidRDefault="00664E33" w:rsidP="00CD3609">
            <w:pPr>
              <w:jc w:val="both"/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Operazione manuale che consiste nella svuotatura dei cestini, fornitura e sostituzione dei sacchetti, sanificazione dei contenitori portarifiuti ed il trasporto dei rifiuti ai punti di raccolta</w:t>
            </w:r>
          </w:p>
        </w:tc>
      </w:tr>
      <w:tr w:rsidR="00C01E90" w:rsidRPr="002979C8" w14:paraId="07FA9778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9DAD51D" w14:textId="77777777" w:rsidR="00C01E90" w:rsidRPr="002979C8" w:rsidRDefault="00C01E90" w:rsidP="00C01E90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B2EA848" w14:textId="77777777" w:rsidR="00C01E90" w:rsidRPr="002979C8" w:rsidRDefault="003B196D" w:rsidP="00280E90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Sempre</w:t>
            </w:r>
          </w:p>
        </w:tc>
      </w:tr>
      <w:tr w:rsidR="00385440" w:rsidRPr="002979C8" w14:paraId="03F0F807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3918ABF" w14:textId="77777777" w:rsidR="00385440" w:rsidRPr="002979C8" w:rsidRDefault="00664E33" w:rsidP="00385440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184850B" w14:textId="77777777" w:rsidR="00385440" w:rsidRPr="002979C8" w:rsidRDefault="00385440" w:rsidP="00385440">
            <w:pPr>
              <w:rPr>
                <w:rFonts w:ascii="Garamond" w:hAnsi="Garamond"/>
              </w:rPr>
            </w:pPr>
          </w:p>
        </w:tc>
      </w:tr>
      <w:tr w:rsidR="00C01E90" w:rsidRPr="002979C8" w14:paraId="4EDF2D9B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67CFED" w14:textId="77777777" w:rsidR="00C01E90" w:rsidRPr="002979C8" w:rsidRDefault="00C01E90" w:rsidP="00C01E90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FA09774" w14:textId="77777777" w:rsidR="00C01E90" w:rsidRPr="002979C8" w:rsidRDefault="00C01E90" w:rsidP="00C01E90">
            <w:pPr>
              <w:rPr>
                <w:rFonts w:ascii="Garamond" w:hAnsi="Garamond"/>
              </w:rPr>
            </w:pPr>
          </w:p>
        </w:tc>
      </w:tr>
      <w:tr w:rsidR="003B196D" w:rsidRPr="002979C8" w14:paraId="31AACDA1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2E585DF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A4DB1CD" w14:textId="34332531" w:rsidR="003B196D" w:rsidRPr="002979C8" w:rsidRDefault="003B196D" w:rsidP="003B196D">
            <w:pPr>
              <w:keepNext/>
              <w:jc w:val="both"/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</w:rPr>
              <w:t xml:space="preserve">Spolveratura ad umido di mobili e arredi, punti di contatto comune </w:t>
            </w:r>
            <w:r w:rsidRPr="002979C8">
              <w:rPr>
                <w:rFonts w:ascii="Garamond" w:hAnsi="Garamond"/>
              </w:rPr>
              <w:t>(telefoni,</w:t>
            </w:r>
            <w:r w:rsidRPr="002979C8">
              <w:rPr>
                <w:rFonts w:ascii="Garamond" w:hAnsi="Garamond"/>
                <w:b/>
              </w:rPr>
              <w:t xml:space="preserve"> </w:t>
            </w:r>
            <w:r w:rsidRPr="002979C8">
              <w:rPr>
                <w:rFonts w:ascii="Garamond" w:hAnsi="Garamond"/>
              </w:rPr>
              <w:t xml:space="preserve">interruttori, pulsantiere, maniglie, ecc.), </w:t>
            </w:r>
            <w:r w:rsidRPr="002979C8">
              <w:rPr>
                <w:rFonts w:ascii="Garamond" w:hAnsi="Garamond"/>
                <w:b/>
              </w:rPr>
              <w:t>davanzali, stipiti e superfici esposte in genere</w:t>
            </w:r>
            <w:r w:rsidRPr="002979C8">
              <w:rPr>
                <w:rFonts w:ascii="Garamond" w:hAnsi="Garamond"/>
              </w:rPr>
              <w:t xml:space="preserve"> (termosifoni e fan coil inclusi) </w:t>
            </w:r>
            <w:r w:rsidRPr="002979C8">
              <w:rPr>
                <w:rFonts w:ascii="Garamond" w:hAnsi="Garamond"/>
                <w:b/>
              </w:rPr>
              <w:t>sino ad altezza operatore</w:t>
            </w:r>
          </w:p>
        </w:tc>
      </w:tr>
      <w:tr w:rsidR="003B196D" w:rsidRPr="002979C8" w14:paraId="11902850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09F7042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FA2547C" w14:textId="77777777" w:rsidR="003B196D" w:rsidRPr="002979C8" w:rsidRDefault="003B196D" w:rsidP="003B196D">
            <w:pPr>
              <w:keepNext/>
              <w:jc w:val="both"/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Operazione di pulizia delle superfici utilizzando un panno in microfibra ben strizzato e imbevuto di un prodotto detergente</w:t>
            </w:r>
          </w:p>
        </w:tc>
      </w:tr>
      <w:tr w:rsidR="003B196D" w:rsidRPr="002979C8" w14:paraId="7EBE65C4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2674F77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060703B" w14:textId="77777777" w:rsidR="003B196D" w:rsidRPr="002979C8" w:rsidRDefault="003B196D" w:rsidP="003B196D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Settimanale</w:t>
            </w:r>
          </w:p>
        </w:tc>
      </w:tr>
      <w:tr w:rsidR="003B196D" w:rsidRPr="002979C8" w14:paraId="467E5DE0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9530457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0DA6C6D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B196D" w:rsidRPr="002979C8" w14:paraId="72F02016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8E430C4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52FB999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EF75F8" w:rsidRPr="002979C8" w14:paraId="510069F8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10BCF5A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D1E5DC7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Spolveratura pavimenti e battiscopa in ceramica (o similare)</w:t>
            </w:r>
          </w:p>
        </w:tc>
      </w:tr>
      <w:tr w:rsidR="00EF75F8" w:rsidRPr="002979C8" w14:paraId="6662B052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17EE29C2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6C4C913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EF75F8" w:rsidRPr="002979C8" w14:paraId="08BE3E64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7313327F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28523E1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Quotidiana</w:t>
            </w:r>
          </w:p>
        </w:tc>
      </w:tr>
      <w:tr w:rsidR="00EF75F8" w:rsidRPr="002979C8" w14:paraId="2C09AAEB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056C3908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3D48BF3" w14:textId="77777777" w:rsidR="00EF75F8" w:rsidRPr="002979C8" w:rsidRDefault="00EF75F8" w:rsidP="00EF46B6">
            <w:pPr>
              <w:rPr>
                <w:rFonts w:ascii="Garamond" w:hAnsi="Garamond"/>
              </w:rPr>
            </w:pPr>
          </w:p>
        </w:tc>
      </w:tr>
      <w:tr w:rsidR="00EF75F8" w:rsidRPr="002979C8" w14:paraId="633E49B1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09EEB159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5164ABF" w14:textId="77777777" w:rsidR="00EF75F8" w:rsidRPr="002979C8" w:rsidRDefault="00EF75F8" w:rsidP="00EF46B6">
            <w:pPr>
              <w:rPr>
                <w:rFonts w:ascii="Garamond" w:hAnsi="Garamond"/>
              </w:rPr>
            </w:pPr>
          </w:p>
        </w:tc>
      </w:tr>
      <w:tr w:rsidR="00EF75F8" w:rsidRPr="002979C8" w14:paraId="62B70449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79DF001" w14:textId="77777777" w:rsidR="00EF75F8" w:rsidRPr="002979C8" w:rsidRDefault="00EF75F8" w:rsidP="00EF46B6">
            <w:pPr>
              <w:rPr>
                <w:rFonts w:ascii="Garamond" w:hAnsi="Garamond"/>
                <w:b/>
                <w:bCs/>
              </w:rPr>
            </w:pPr>
            <w:r w:rsidRPr="002979C8">
              <w:rPr>
                <w:rFonts w:ascii="Garamond" w:hAnsi="Garamond"/>
                <w:b/>
                <w:bCs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10D3500" w14:textId="77777777" w:rsidR="00EF75F8" w:rsidRPr="002979C8" w:rsidRDefault="00EF75F8" w:rsidP="00EF46B6">
            <w:pPr>
              <w:jc w:val="both"/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</w:rPr>
              <w:t>Detersione pavimenti e battiscopa in ceramica o similare (lavaggio dei pavimenti)</w:t>
            </w:r>
          </w:p>
        </w:tc>
      </w:tr>
      <w:tr w:rsidR="00EF75F8" w:rsidRPr="002979C8" w14:paraId="23336CC5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222C42B5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707D998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 xml:space="preserve">Operazione che elimina lo sporco ancorato al pavimento </w:t>
            </w:r>
          </w:p>
        </w:tc>
      </w:tr>
      <w:tr w:rsidR="00EF75F8" w:rsidRPr="002979C8" w14:paraId="23D068C1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06E07F29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D7B0735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Bisettimanale</w:t>
            </w:r>
          </w:p>
        </w:tc>
      </w:tr>
      <w:tr w:rsidR="00EF75F8" w:rsidRPr="002979C8" w14:paraId="1783AC8F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0D4F6831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A5CDC7E" w14:textId="77777777" w:rsidR="00EF75F8" w:rsidRPr="002979C8" w:rsidRDefault="00EF75F8" w:rsidP="00EF46B6">
            <w:pPr>
              <w:rPr>
                <w:rFonts w:ascii="Garamond" w:hAnsi="Garamond"/>
              </w:rPr>
            </w:pPr>
          </w:p>
        </w:tc>
      </w:tr>
      <w:tr w:rsidR="00EF75F8" w:rsidRPr="002979C8" w14:paraId="02C5D70E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317FBB2C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C3C5CEE" w14:textId="77777777" w:rsidR="00EF75F8" w:rsidRPr="002979C8" w:rsidRDefault="00EF75F8" w:rsidP="00EF46B6">
            <w:pPr>
              <w:rPr>
                <w:rFonts w:ascii="Garamond" w:hAnsi="Garamond"/>
              </w:rPr>
            </w:pPr>
          </w:p>
        </w:tc>
      </w:tr>
      <w:tr w:rsidR="00EF75F8" w:rsidRPr="002979C8" w14:paraId="5BC897D9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AD7D739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  <w:bCs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568AD2E" w14:textId="2D255093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Aspirazione/battitura pavimenti tessili, tappeti, stuoie, zerbini</w:t>
            </w:r>
            <w:r w:rsidR="003C7CD5" w:rsidRPr="002979C8">
              <w:rPr>
                <w:rFonts w:ascii="Garamond" w:hAnsi="Garamond"/>
                <w:b/>
              </w:rPr>
              <w:t xml:space="preserve"> (ove presenti)</w:t>
            </w:r>
          </w:p>
        </w:tc>
      </w:tr>
      <w:tr w:rsidR="00EF75F8" w:rsidRPr="002979C8" w14:paraId="69E69A2A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39764D61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A834B26" w14:textId="77777777" w:rsidR="00EF75F8" w:rsidRPr="002979C8" w:rsidRDefault="00EF75F8" w:rsidP="00EF46B6">
            <w:pPr>
              <w:rPr>
                <w:rFonts w:ascii="Garamond" w:hAnsi="Garamond"/>
                <w:bCs/>
              </w:rPr>
            </w:pPr>
            <w:r w:rsidRPr="002979C8">
              <w:rPr>
                <w:rFonts w:ascii="Garamond" w:hAnsi="Garamond"/>
                <w:bCs/>
              </w:rPr>
              <w:t>Operazione che elimina polveri e sporco, utilizzando idoneo attrezzo per l’aspirazione</w:t>
            </w:r>
          </w:p>
        </w:tc>
      </w:tr>
      <w:tr w:rsidR="00EF75F8" w:rsidRPr="002979C8" w14:paraId="222065A3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4EB52149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5CADA2B" w14:textId="77777777" w:rsidR="00EF75F8" w:rsidRPr="002979C8" w:rsidRDefault="00EF75F8" w:rsidP="00EF46B6">
            <w:pPr>
              <w:rPr>
                <w:rFonts w:ascii="Garamond" w:hAnsi="Garamond"/>
                <w:bCs/>
              </w:rPr>
            </w:pPr>
            <w:r w:rsidRPr="002979C8">
              <w:rPr>
                <w:rFonts w:ascii="Garamond" w:hAnsi="Garamond"/>
                <w:bCs/>
              </w:rPr>
              <w:t>Settimanale</w:t>
            </w:r>
          </w:p>
        </w:tc>
      </w:tr>
      <w:tr w:rsidR="003B196D" w:rsidRPr="002979C8" w14:paraId="3A4A3E6D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FE7D2AA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0B89A34B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B196D" w:rsidRPr="002979C8" w14:paraId="397677A7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D49AEB1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EBFA700" w14:textId="77777777" w:rsidR="003B196D" w:rsidRPr="002979C8" w:rsidRDefault="003B196D" w:rsidP="003B196D">
            <w:pPr>
              <w:jc w:val="both"/>
              <w:rPr>
                <w:rFonts w:ascii="Garamond" w:hAnsi="Garamond"/>
              </w:rPr>
            </w:pPr>
          </w:p>
        </w:tc>
      </w:tr>
      <w:tr w:rsidR="00EF75F8" w:rsidRPr="002979C8" w14:paraId="5A03A81C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0D9148B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  <w:bCs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2F5C7EC" w14:textId="6B87A2D5" w:rsidR="00EF75F8" w:rsidRPr="002979C8" w:rsidRDefault="00EF75F8" w:rsidP="00EF75F8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</w:rPr>
              <w:t>Pulizia porte, finestre</w:t>
            </w:r>
            <w:r w:rsidR="002979C8">
              <w:rPr>
                <w:rFonts w:ascii="Garamond" w:hAnsi="Garamond"/>
                <w:b/>
              </w:rPr>
              <w:t xml:space="preserve"> (vedi scheda 11 CP)</w:t>
            </w:r>
            <w:r w:rsidRPr="002979C8">
              <w:rPr>
                <w:rFonts w:ascii="Garamond" w:hAnsi="Garamond"/>
                <w:b/>
              </w:rPr>
              <w:t>, sportelli, inclusa rimozione di macchie e impronte</w:t>
            </w:r>
          </w:p>
        </w:tc>
      </w:tr>
      <w:tr w:rsidR="00EF75F8" w:rsidRPr="002979C8" w14:paraId="4DC3960F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59553248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476D484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EF75F8" w:rsidRPr="002979C8" w14:paraId="2A3D45FC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63608993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98ABB3A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All’occorrenza</w:t>
            </w:r>
          </w:p>
        </w:tc>
      </w:tr>
      <w:tr w:rsidR="003B196D" w:rsidRPr="002979C8" w14:paraId="2A1488A3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BB2AAF1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054A396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B196D" w:rsidRPr="002979C8" w14:paraId="11C2150A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0CA9234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657CF8D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EF75F8" w:rsidRPr="002979C8" w14:paraId="4C93FE30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DADD8AD" w14:textId="77777777" w:rsidR="00EF75F8" w:rsidRPr="002979C8" w:rsidRDefault="00EF75F8" w:rsidP="00EF46B6">
            <w:pPr>
              <w:rPr>
                <w:rFonts w:ascii="Garamond" w:hAnsi="Garamond"/>
                <w:b/>
                <w:bCs/>
              </w:rPr>
            </w:pPr>
            <w:r w:rsidRPr="002979C8">
              <w:rPr>
                <w:rFonts w:ascii="Garamond" w:hAnsi="Garamond"/>
                <w:b/>
                <w:bCs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15E5FF4" w14:textId="77777777" w:rsidR="00EF75F8" w:rsidRPr="002979C8" w:rsidRDefault="00EF75F8" w:rsidP="00EF46B6">
            <w:pPr>
              <w:rPr>
                <w:rFonts w:ascii="Garamond" w:hAnsi="Garamond"/>
                <w:b/>
                <w:bCs/>
              </w:rPr>
            </w:pPr>
            <w:r w:rsidRPr="002979C8">
              <w:rPr>
                <w:rFonts w:ascii="Garamond" w:hAnsi="Garamond"/>
                <w:b/>
                <w:bCs/>
              </w:rPr>
              <w:t>Deragnatura dei soffitti, pareti e battiscopa</w:t>
            </w:r>
          </w:p>
        </w:tc>
      </w:tr>
      <w:tr w:rsidR="00EF75F8" w:rsidRPr="002979C8" w14:paraId="2300A801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648B5CAA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16ECECE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EF75F8" w:rsidRPr="002979C8" w14:paraId="04001198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6B39E8CE" w14:textId="77777777" w:rsidR="00EF75F8" w:rsidRPr="002979C8" w:rsidRDefault="00EF75F8" w:rsidP="00EF46B6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27A51AC0" w14:textId="77777777" w:rsidR="00EF75F8" w:rsidRPr="002979C8" w:rsidRDefault="00EF75F8" w:rsidP="00EF46B6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All’occorrenza</w:t>
            </w:r>
          </w:p>
        </w:tc>
      </w:tr>
      <w:tr w:rsidR="003B196D" w:rsidRPr="002979C8" w14:paraId="0B608B8E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1AF9F88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987D76F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B196D" w:rsidRPr="002979C8" w14:paraId="15926FFF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1D66BFA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9F921CC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C7CD5" w:rsidRPr="002979C8" w14:paraId="79EBBDEB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98F8741" w14:textId="532A2298" w:rsidR="003C7CD5" w:rsidRPr="002979C8" w:rsidRDefault="003C7CD5" w:rsidP="00A355B0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 xml:space="preserve">FASE </w:t>
            </w:r>
            <w:r w:rsidR="002979C8">
              <w:rPr>
                <w:rFonts w:ascii="Garamond" w:hAnsi="Garamond"/>
                <w:b/>
              </w:rPr>
              <w:t>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2448694" w14:textId="77777777" w:rsidR="003C7CD5" w:rsidRPr="002979C8" w:rsidRDefault="003C7CD5" w:rsidP="00A355B0">
            <w:pPr>
              <w:keepNext/>
              <w:rPr>
                <w:rFonts w:ascii="Garamond" w:hAnsi="Garamond"/>
              </w:rPr>
            </w:pPr>
            <w:r w:rsidRPr="002979C8">
              <w:rPr>
                <w:rFonts w:ascii="Garamond" w:hAnsi="Garamond"/>
                <w:b/>
              </w:rPr>
              <w:t>Smontaggio e rimontaggio tendaggi</w:t>
            </w:r>
          </w:p>
        </w:tc>
      </w:tr>
      <w:tr w:rsidR="003C7CD5" w:rsidRPr="002979C8" w14:paraId="3E838601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3E1DEA0" w14:textId="77777777" w:rsidR="003C7CD5" w:rsidRPr="002979C8" w:rsidRDefault="003C7CD5" w:rsidP="00A355B0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B267C82" w14:textId="77777777" w:rsidR="003C7CD5" w:rsidRPr="002979C8" w:rsidRDefault="003C7CD5" w:rsidP="00A355B0">
            <w:pPr>
              <w:keepNext/>
              <w:jc w:val="both"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</w:rPr>
              <w:t>Smontaggio dei tendaggi, consegna al personale interno per lavaggio, rimontaggio dei tendaggi</w:t>
            </w:r>
          </w:p>
        </w:tc>
      </w:tr>
      <w:tr w:rsidR="003C7CD5" w:rsidRPr="002979C8" w14:paraId="598CDCE5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6B8BB17" w14:textId="77777777" w:rsidR="003C7CD5" w:rsidRPr="002979C8" w:rsidRDefault="003C7CD5" w:rsidP="00A355B0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7EE3C52" w14:textId="77777777" w:rsidR="003C7CD5" w:rsidRPr="002979C8" w:rsidRDefault="003C7CD5" w:rsidP="00A355B0">
            <w:pPr>
              <w:keepNext/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Una volta l’anno e su richiesta</w:t>
            </w:r>
          </w:p>
        </w:tc>
      </w:tr>
      <w:tr w:rsidR="003B196D" w:rsidRPr="002979C8" w14:paraId="0E582F89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5F2A948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9550972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B196D" w:rsidRPr="002979C8" w14:paraId="54844C18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8245B6E" w14:textId="77777777" w:rsidR="003B196D" w:rsidRPr="002979C8" w:rsidRDefault="003B196D" w:rsidP="003B196D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5D481CC" w14:textId="77777777" w:rsidR="003B196D" w:rsidRPr="002979C8" w:rsidRDefault="003B196D" w:rsidP="003B196D">
            <w:pPr>
              <w:rPr>
                <w:rFonts w:ascii="Garamond" w:hAnsi="Garamond"/>
              </w:rPr>
            </w:pPr>
          </w:p>
        </w:tc>
      </w:tr>
      <w:tr w:rsidR="003C7CD5" w:rsidRPr="002979C8" w14:paraId="377466E9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4DD1A58" w14:textId="08CA00F5" w:rsidR="003C7CD5" w:rsidRPr="002979C8" w:rsidRDefault="003C7CD5" w:rsidP="00A355B0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 xml:space="preserve">FASE </w:t>
            </w:r>
            <w:r w:rsidR="002979C8">
              <w:rPr>
                <w:rFonts w:ascii="Garamond" w:hAnsi="Garamond"/>
                <w:b/>
              </w:rPr>
              <w:t>9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1488DCA" w14:textId="77777777" w:rsidR="003C7CD5" w:rsidRPr="002979C8" w:rsidRDefault="003C7CD5" w:rsidP="00A355B0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Spolveratura e lavaggio di lampadari, plafoniere e ventilatori a pale</w:t>
            </w:r>
          </w:p>
        </w:tc>
      </w:tr>
      <w:tr w:rsidR="003C7CD5" w:rsidRPr="002979C8" w14:paraId="39C7E475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079CBB09" w14:textId="77777777" w:rsidR="003C7CD5" w:rsidRPr="002979C8" w:rsidRDefault="003C7CD5" w:rsidP="00A355B0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2BFF933" w14:textId="53EF386F" w:rsidR="003C7CD5" w:rsidRPr="002979C8" w:rsidRDefault="002979C8" w:rsidP="00A355B0">
            <w:pPr>
              <w:keepNext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Vedi schede 9 CP e 10 CP</w:t>
            </w:r>
          </w:p>
        </w:tc>
      </w:tr>
      <w:tr w:rsidR="003C7CD5" w:rsidRPr="002979C8" w14:paraId="1B5E1417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494288E" w14:textId="77777777" w:rsidR="003C7CD5" w:rsidRPr="002979C8" w:rsidRDefault="003C7CD5" w:rsidP="00A355B0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2E4B771" w14:textId="77777777" w:rsidR="003C7CD5" w:rsidRPr="002979C8" w:rsidRDefault="003C7CD5" w:rsidP="00A355B0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Due volte l’anno</w:t>
            </w:r>
          </w:p>
        </w:tc>
      </w:tr>
      <w:tr w:rsidR="002979C8" w:rsidRPr="002979C8" w14:paraId="743D45FC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3356604" w14:textId="77777777" w:rsidR="002979C8" w:rsidRPr="002979C8" w:rsidRDefault="002979C8" w:rsidP="002979C8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2975FA7" w14:textId="5E7E7C17" w:rsidR="002979C8" w:rsidRPr="002979C8" w:rsidRDefault="002979C8" w:rsidP="002979C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Vedi schede 9 CP e 10 CP</w:t>
            </w:r>
          </w:p>
        </w:tc>
      </w:tr>
      <w:tr w:rsidR="002979C8" w:rsidRPr="002979C8" w14:paraId="584429A1" w14:textId="77777777" w:rsidTr="002979C8">
        <w:trPr>
          <w:trHeight w:val="454"/>
          <w:jc w:val="center"/>
        </w:trPr>
        <w:tc>
          <w:tcPr>
            <w:tcW w:w="1669" w:type="dxa"/>
            <w:vAlign w:val="center"/>
          </w:tcPr>
          <w:p w14:paraId="6DB2CDDA" w14:textId="77777777" w:rsidR="002979C8" w:rsidRPr="002979C8" w:rsidRDefault="002979C8" w:rsidP="002979C8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F902764" w14:textId="52A8D77C" w:rsidR="002979C8" w:rsidRPr="002979C8" w:rsidRDefault="002979C8" w:rsidP="002979C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Vedi schede 9 CP e 10 CP</w:t>
            </w:r>
          </w:p>
        </w:tc>
      </w:tr>
      <w:tr w:rsidR="002979C8" w:rsidRPr="002979C8" w14:paraId="648EA8EF" w14:textId="77777777" w:rsidTr="002979C8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2681E84" w14:textId="77777777" w:rsidR="002979C8" w:rsidRPr="002979C8" w:rsidRDefault="002979C8" w:rsidP="002979C8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FASE 10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F679A14" w14:textId="50903208" w:rsidR="002979C8" w:rsidRPr="002979C8" w:rsidRDefault="002979C8" w:rsidP="002979C8">
            <w:pPr>
              <w:keepNext/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Rifacimento dei letti</w:t>
            </w:r>
          </w:p>
        </w:tc>
      </w:tr>
      <w:tr w:rsidR="002979C8" w:rsidRPr="002979C8" w14:paraId="26F66EAB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FF3D774" w14:textId="77777777" w:rsidR="002979C8" w:rsidRPr="002979C8" w:rsidRDefault="002979C8" w:rsidP="002979C8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89D55EE" w14:textId="532B4D8F" w:rsidR="002979C8" w:rsidRPr="002979C8" w:rsidRDefault="002979C8" w:rsidP="002979C8">
            <w:pPr>
              <w:jc w:val="both"/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Provvedendo con biancheria pulita fornita da personale dell’Amministrazione e rimuovendo la biancheria usata</w:t>
            </w:r>
          </w:p>
        </w:tc>
      </w:tr>
      <w:tr w:rsidR="002979C8" w:rsidRPr="002979C8" w14:paraId="4EDB8773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7005C7A" w14:textId="77777777" w:rsidR="002979C8" w:rsidRPr="002979C8" w:rsidRDefault="002979C8" w:rsidP="002979C8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43E8A3AA" w14:textId="5C539C57" w:rsidR="002979C8" w:rsidRPr="002979C8" w:rsidRDefault="002979C8" w:rsidP="002979C8">
            <w:pPr>
              <w:rPr>
                <w:rFonts w:ascii="Garamond" w:hAnsi="Garamond"/>
              </w:rPr>
            </w:pPr>
            <w:r w:rsidRPr="002979C8">
              <w:rPr>
                <w:rFonts w:ascii="Garamond" w:hAnsi="Garamond"/>
              </w:rPr>
              <w:t>Ad ogni utilizzo</w:t>
            </w:r>
          </w:p>
        </w:tc>
      </w:tr>
      <w:tr w:rsidR="002979C8" w:rsidRPr="002979C8" w14:paraId="42545013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6E826AF" w14:textId="77777777" w:rsidR="002979C8" w:rsidRPr="002979C8" w:rsidRDefault="002979C8" w:rsidP="002979C8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320F499" w14:textId="77777777" w:rsidR="002979C8" w:rsidRPr="002979C8" w:rsidRDefault="002979C8" w:rsidP="002979C8">
            <w:pPr>
              <w:rPr>
                <w:rFonts w:ascii="Garamond" w:hAnsi="Garamond"/>
              </w:rPr>
            </w:pPr>
          </w:p>
        </w:tc>
      </w:tr>
      <w:tr w:rsidR="002979C8" w:rsidRPr="002979C8" w14:paraId="7BF55AB2" w14:textId="77777777" w:rsidTr="002979C8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790AF1C" w14:textId="77777777" w:rsidR="002979C8" w:rsidRPr="002979C8" w:rsidRDefault="002979C8" w:rsidP="002979C8">
            <w:pPr>
              <w:rPr>
                <w:rFonts w:ascii="Garamond" w:hAnsi="Garamond"/>
                <w:b/>
              </w:rPr>
            </w:pPr>
            <w:r w:rsidRPr="002979C8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49AA694" w14:textId="77777777" w:rsidR="002979C8" w:rsidRPr="002979C8" w:rsidRDefault="002979C8" w:rsidP="002979C8">
            <w:pPr>
              <w:rPr>
                <w:rFonts w:ascii="Garamond" w:hAnsi="Garamond"/>
              </w:rPr>
            </w:pPr>
          </w:p>
        </w:tc>
      </w:tr>
    </w:tbl>
    <w:p w14:paraId="0EA56431" w14:textId="77777777" w:rsidR="00B51CC2" w:rsidRDefault="00B51CC2" w:rsidP="00CD3609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EE168" w14:textId="77777777" w:rsidR="00E47084" w:rsidRDefault="00E47084" w:rsidP="00435233">
      <w:pPr>
        <w:spacing w:after="0" w:line="240" w:lineRule="auto"/>
      </w:pPr>
      <w:r>
        <w:separator/>
      </w:r>
    </w:p>
  </w:endnote>
  <w:endnote w:type="continuationSeparator" w:id="0">
    <w:p w14:paraId="678B9C34" w14:textId="77777777" w:rsidR="00E47084" w:rsidRDefault="00E47084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461478BC" w14:textId="6AE870C8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FDF">
          <w:rPr>
            <w:noProof/>
          </w:rPr>
          <w:t>1</w:t>
        </w:r>
        <w:r>
          <w:fldChar w:fldCharType="end"/>
        </w:r>
      </w:p>
    </w:sdtContent>
  </w:sdt>
  <w:p w14:paraId="1A689034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15349" w14:textId="77777777" w:rsidR="00E47084" w:rsidRDefault="00E47084" w:rsidP="00435233">
      <w:pPr>
        <w:spacing w:after="0" w:line="240" w:lineRule="auto"/>
      </w:pPr>
      <w:r>
        <w:separator/>
      </w:r>
    </w:p>
  </w:footnote>
  <w:footnote w:type="continuationSeparator" w:id="0">
    <w:p w14:paraId="31369844" w14:textId="77777777" w:rsidR="00E47084" w:rsidRDefault="00E47084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0EF24" w14:textId="1DB649E5" w:rsidR="002979C8" w:rsidRDefault="002979C8" w:rsidP="002979C8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136CF6">
      <w:t>06/10/2023</w:t>
    </w:r>
  </w:p>
  <w:p w14:paraId="176A01A3" w14:textId="77777777" w:rsidR="002979C8" w:rsidRDefault="002979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5baoFhiTB8ijAIrA9TSG3ljqfjiQfdsmBV2jjaVA5ihVHCQP+gWKmjHYwpMEpsBE6FsAB8JEqSwwn4Ps2FWa4A==" w:salt="t/c4tOVAJQsdd5aLbKvL6Q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0409C"/>
    <w:rsid w:val="000165C9"/>
    <w:rsid w:val="0009450A"/>
    <w:rsid w:val="000F2C13"/>
    <w:rsid w:val="000F5E71"/>
    <w:rsid w:val="0010442B"/>
    <w:rsid w:val="00136CF6"/>
    <w:rsid w:val="0017723C"/>
    <w:rsid w:val="0018496D"/>
    <w:rsid w:val="001E331A"/>
    <w:rsid w:val="001E6DBC"/>
    <w:rsid w:val="00227DAC"/>
    <w:rsid w:val="00261FDF"/>
    <w:rsid w:val="00273E9E"/>
    <w:rsid w:val="00280E90"/>
    <w:rsid w:val="002979C8"/>
    <w:rsid w:val="002C07AA"/>
    <w:rsid w:val="002D412F"/>
    <w:rsid w:val="0032086F"/>
    <w:rsid w:val="003256A9"/>
    <w:rsid w:val="003360A7"/>
    <w:rsid w:val="00353F5B"/>
    <w:rsid w:val="00385440"/>
    <w:rsid w:val="003B196D"/>
    <w:rsid w:val="003C7CD5"/>
    <w:rsid w:val="00401140"/>
    <w:rsid w:val="00403F72"/>
    <w:rsid w:val="00412D49"/>
    <w:rsid w:val="004242FA"/>
    <w:rsid w:val="00435233"/>
    <w:rsid w:val="00452192"/>
    <w:rsid w:val="004B07C0"/>
    <w:rsid w:val="00510A39"/>
    <w:rsid w:val="00573566"/>
    <w:rsid w:val="0058012B"/>
    <w:rsid w:val="00593C7A"/>
    <w:rsid w:val="0062342B"/>
    <w:rsid w:val="006466F2"/>
    <w:rsid w:val="00664E33"/>
    <w:rsid w:val="00667530"/>
    <w:rsid w:val="00694973"/>
    <w:rsid w:val="006A3948"/>
    <w:rsid w:val="006B5DAA"/>
    <w:rsid w:val="006C12C7"/>
    <w:rsid w:val="00700E85"/>
    <w:rsid w:val="00703660"/>
    <w:rsid w:val="00721241"/>
    <w:rsid w:val="0073005E"/>
    <w:rsid w:val="0074173B"/>
    <w:rsid w:val="008107AA"/>
    <w:rsid w:val="00845B3A"/>
    <w:rsid w:val="0086025A"/>
    <w:rsid w:val="008A6E8B"/>
    <w:rsid w:val="008D31BC"/>
    <w:rsid w:val="009847EC"/>
    <w:rsid w:val="009A7B3A"/>
    <w:rsid w:val="009D0F82"/>
    <w:rsid w:val="00A530F4"/>
    <w:rsid w:val="00A61D50"/>
    <w:rsid w:val="00A665D7"/>
    <w:rsid w:val="00AA4BCD"/>
    <w:rsid w:val="00AB37E6"/>
    <w:rsid w:val="00AC0874"/>
    <w:rsid w:val="00B1336C"/>
    <w:rsid w:val="00B166CB"/>
    <w:rsid w:val="00B46CF0"/>
    <w:rsid w:val="00B51CC2"/>
    <w:rsid w:val="00BB64D5"/>
    <w:rsid w:val="00BB7A85"/>
    <w:rsid w:val="00BB7B61"/>
    <w:rsid w:val="00BC5CCA"/>
    <w:rsid w:val="00BC6C14"/>
    <w:rsid w:val="00BF1437"/>
    <w:rsid w:val="00C01E90"/>
    <w:rsid w:val="00C35DBC"/>
    <w:rsid w:val="00C36E56"/>
    <w:rsid w:val="00CB2777"/>
    <w:rsid w:val="00CB3D8E"/>
    <w:rsid w:val="00CD3609"/>
    <w:rsid w:val="00CD493F"/>
    <w:rsid w:val="00D33A47"/>
    <w:rsid w:val="00D3763F"/>
    <w:rsid w:val="00D55CDA"/>
    <w:rsid w:val="00DC15C9"/>
    <w:rsid w:val="00E03AB4"/>
    <w:rsid w:val="00E14C9B"/>
    <w:rsid w:val="00E1702E"/>
    <w:rsid w:val="00E47084"/>
    <w:rsid w:val="00E73BF4"/>
    <w:rsid w:val="00E824CF"/>
    <w:rsid w:val="00E87C5D"/>
    <w:rsid w:val="00EE771F"/>
    <w:rsid w:val="00EF75F8"/>
    <w:rsid w:val="00F27034"/>
    <w:rsid w:val="00F35B42"/>
    <w:rsid w:val="00F649B4"/>
    <w:rsid w:val="00F97927"/>
    <w:rsid w:val="00FA0A62"/>
    <w:rsid w:val="00FE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6103A4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1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0A1E2-6A02-4455-9843-57196E2F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2290</Characters>
  <Application>Microsoft Office Word</Application>
  <DocSecurity>12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2017-08-04T10:57:00Z</cp:lastPrinted>
  <dcterms:created xsi:type="dcterms:W3CDTF">2024-03-18T10:57:00Z</dcterms:created>
  <dcterms:modified xsi:type="dcterms:W3CDTF">2024-03-18T10:57:00Z</dcterms:modified>
</cp:coreProperties>
</file>