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6E0327" w:rsidRPr="00FA6B8A" w14:paraId="6BEE2031" w14:textId="77777777" w:rsidTr="006E0327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2378C860" w14:textId="77777777" w:rsidR="006E0327" w:rsidRPr="00FA6B8A" w:rsidRDefault="006E0327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FA6B8A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6BABBF7A" w14:textId="77777777" w:rsidR="006E0327" w:rsidRPr="00FA6B8A" w:rsidRDefault="006E0327" w:rsidP="00B831F8">
            <w:pPr>
              <w:jc w:val="center"/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36DD896E" w14:textId="1772CB80" w:rsidR="006E0327" w:rsidRPr="00FA6B8A" w:rsidRDefault="006E0327" w:rsidP="00B831F8">
            <w:pPr>
              <w:jc w:val="center"/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N. 11 CP</w:t>
            </w:r>
          </w:p>
        </w:tc>
      </w:tr>
      <w:bookmarkEnd w:id="0"/>
      <w:tr w:rsidR="00D33A47" w:rsidRPr="00FA6B8A" w14:paraId="7FC3A2FE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4A7F92B" w14:textId="77777777" w:rsidR="00D33A47" w:rsidRPr="00FA6B8A" w:rsidRDefault="00D33A47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7B0EBF08" w14:textId="519EFB98" w:rsidR="00BF1437" w:rsidRPr="00FA6B8A" w:rsidRDefault="00350034">
            <w:pPr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>Finestre</w:t>
            </w:r>
            <w:r w:rsidR="008132E7" w:rsidRPr="00FA6B8A">
              <w:rPr>
                <w:rFonts w:ascii="Garamond" w:hAnsi="Garamond"/>
              </w:rPr>
              <w:t xml:space="preserve">, </w:t>
            </w:r>
            <w:r w:rsidR="008132E7" w:rsidRPr="00560BB0">
              <w:rPr>
                <w:rFonts w:ascii="Garamond" w:hAnsi="Garamond"/>
              </w:rPr>
              <w:t>pareti</w:t>
            </w:r>
            <w:r w:rsidR="008132E7" w:rsidRPr="00FA6B8A">
              <w:rPr>
                <w:rFonts w:ascii="Garamond" w:hAnsi="Garamond"/>
              </w:rPr>
              <w:t xml:space="preserve"> </w:t>
            </w:r>
            <w:r w:rsidR="00A13BF6" w:rsidRPr="00FA6B8A">
              <w:rPr>
                <w:rFonts w:ascii="Garamond" w:hAnsi="Garamond"/>
              </w:rPr>
              <w:t xml:space="preserve">e superfici vetrate </w:t>
            </w:r>
          </w:p>
        </w:tc>
      </w:tr>
      <w:tr w:rsidR="006E0327" w:rsidRPr="00FA6B8A" w14:paraId="0F619C6B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C000" w:themeFill="accent4"/>
            <w:vAlign w:val="center"/>
          </w:tcPr>
          <w:p w14:paraId="1AAD3B6A" w14:textId="77777777" w:rsidR="006E0327" w:rsidRPr="00FA6B8A" w:rsidRDefault="006E0327" w:rsidP="00B831F8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02CD0C68" w14:textId="0291D113" w:rsidR="006E0327" w:rsidRPr="00FA6B8A" w:rsidRDefault="00E165F0" w:rsidP="00B831F8">
            <w:pPr>
              <w:jc w:val="both"/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>Mensile</w:t>
            </w:r>
          </w:p>
        </w:tc>
      </w:tr>
      <w:tr w:rsidR="006E0327" w:rsidRPr="00FA6B8A" w14:paraId="051B0C2F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3AB69AEF" w14:textId="77777777" w:rsidR="006E0327" w:rsidRPr="00FA6B8A" w:rsidRDefault="006E0327" w:rsidP="00B831F8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0A62A330" w14:textId="77777777" w:rsidR="006E0327" w:rsidRPr="00FA6B8A" w:rsidRDefault="006E0327" w:rsidP="00B831F8">
            <w:pPr>
              <w:jc w:val="both"/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>06.00-16.00</w:t>
            </w:r>
          </w:p>
        </w:tc>
      </w:tr>
      <w:tr w:rsidR="006E0327" w:rsidRPr="00FA6B8A" w14:paraId="1CCAA3C5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158EF95" w14:textId="4FDF2997" w:rsidR="006E0327" w:rsidRPr="00FA6B8A" w:rsidRDefault="006E0327" w:rsidP="00B831F8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BEC216A" w14:textId="3EEA941B" w:rsidR="006E0327" w:rsidRPr="00FA6B8A" w:rsidRDefault="006E0327" w:rsidP="00B831F8">
            <w:pPr>
              <w:jc w:val="both"/>
              <w:rPr>
                <w:rFonts w:ascii="Garamond" w:hAnsi="Garamond"/>
              </w:rPr>
            </w:pPr>
            <w:r w:rsidRPr="00FA6B8A">
              <w:rPr>
                <w:rFonts w:ascii="Garamond" w:hAnsi="Garamond"/>
                <w:b/>
              </w:rPr>
              <w:t>Spolveratura ad umido degli infissi interni ed esterni (se apribili verso l’interno)</w:t>
            </w:r>
            <w:r w:rsidR="00FA6B8A">
              <w:rPr>
                <w:rFonts w:ascii="Garamond" w:hAnsi="Garamond"/>
                <w:b/>
              </w:rPr>
              <w:t>,</w:t>
            </w:r>
            <w:r w:rsidRPr="00FA6B8A">
              <w:rPr>
                <w:rFonts w:ascii="Garamond" w:hAnsi="Garamond"/>
                <w:b/>
              </w:rPr>
              <w:t xml:space="preserve"> dei davanzali, delle maniglie</w:t>
            </w:r>
          </w:p>
        </w:tc>
      </w:tr>
      <w:tr w:rsidR="00986AF4" w:rsidRPr="00FA6B8A" w14:paraId="06FE9E57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0E836C9" w14:textId="77777777" w:rsidR="00986AF4" w:rsidRPr="00FA6B8A" w:rsidRDefault="00986AF4" w:rsidP="00986AF4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C515389" w14:textId="14913F2A" w:rsidR="00986AF4" w:rsidRPr="00FA6B8A" w:rsidRDefault="008B3768" w:rsidP="001A376F">
            <w:pPr>
              <w:jc w:val="both"/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>Operazione che elimina polveri e sporco</w:t>
            </w:r>
          </w:p>
        </w:tc>
      </w:tr>
      <w:tr w:rsidR="00E165F0" w:rsidRPr="00FA6B8A" w14:paraId="428BA2F9" w14:textId="77777777" w:rsidTr="00E165F0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062A3CA3" w14:textId="77777777" w:rsidR="00E165F0" w:rsidRPr="00FA6B8A" w:rsidRDefault="00E165F0" w:rsidP="00B831F8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1D64E400" w14:textId="61CD68BB" w:rsidR="00E165F0" w:rsidRPr="00FA6B8A" w:rsidRDefault="00FA6B8A" w:rsidP="00B831F8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All’occorrenza</w:t>
            </w:r>
          </w:p>
        </w:tc>
      </w:tr>
      <w:tr w:rsidR="00986AF4" w:rsidRPr="00FA6B8A" w14:paraId="00923085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5D02A0F" w14:textId="77777777" w:rsidR="00986AF4" w:rsidRPr="00FA6B8A" w:rsidRDefault="006E0330" w:rsidP="00986AF4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5DEA4CD3" w14:textId="376F1B49" w:rsidR="00986AF4" w:rsidRPr="00FA6B8A" w:rsidRDefault="00986AF4" w:rsidP="001A376F">
            <w:pPr>
              <w:jc w:val="both"/>
              <w:rPr>
                <w:rFonts w:ascii="Garamond" w:hAnsi="Garamond"/>
              </w:rPr>
            </w:pPr>
          </w:p>
        </w:tc>
      </w:tr>
      <w:tr w:rsidR="00986AF4" w:rsidRPr="00FA6B8A" w14:paraId="2D496DC0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35C0715" w14:textId="77777777" w:rsidR="00986AF4" w:rsidRPr="00FA6B8A" w:rsidRDefault="00986AF4" w:rsidP="00986AF4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6614965" w14:textId="1004F7BD" w:rsidR="00986AF4" w:rsidRPr="00FA6B8A" w:rsidRDefault="00986AF4" w:rsidP="001A376F">
            <w:pPr>
              <w:jc w:val="both"/>
              <w:rPr>
                <w:rFonts w:ascii="Garamond" w:hAnsi="Garamond"/>
              </w:rPr>
            </w:pPr>
          </w:p>
        </w:tc>
      </w:tr>
      <w:tr w:rsidR="00986AF4" w:rsidRPr="00FA6B8A" w14:paraId="62344DCD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5043238" w14:textId="4F140F8E" w:rsidR="00986AF4" w:rsidRPr="00FA6B8A" w:rsidRDefault="006E0327" w:rsidP="00986AF4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D077585" w14:textId="486A3D7C" w:rsidR="00986AF4" w:rsidRPr="00FA6B8A" w:rsidRDefault="006E0327" w:rsidP="001A376F">
            <w:pPr>
              <w:jc w:val="both"/>
              <w:rPr>
                <w:rFonts w:ascii="Garamond" w:hAnsi="Garamond"/>
              </w:rPr>
            </w:pPr>
            <w:r w:rsidRPr="00FA6B8A">
              <w:rPr>
                <w:rFonts w:ascii="Garamond" w:hAnsi="Garamond"/>
                <w:b/>
              </w:rPr>
              <w:t>Lavaggio degli infissi</w:t>
            </w:r>
            <w:r w:rsidR="00FA6B8A">
              <w:rPr>
                <w:rFonts w:ascii="Garamond" w:hAnsi="Garamond"/>
                <w:b/>
              </w:rPr>
              <w:t>,</w:t>
            </w:r>
            <w:r w:rsidRPr="00FA6B8A">
              <w:rPr>
                <w:rFonts w:ascii="Garamond" w:hAnsi="Garamond"/>
                <w:b/>
              </w:rPr>
              <w:t xml:space="preserve"> dei davanzali</w:t>
            </w:r>
            <w:r w:rsidR="00FA6B8A">
              <w:rPr>
                <w:rFonts w:ascii="Garamond" w:hAnsi="Garamond"/>
                <w:b/>
              </w:rPr>
              <w:t xml:space="preserve"> e</w:t>
            </w:r>
            <w:r w:rsidRPr="00FA6B8A">
              <w:rPr>
                <w:rFonts w:ascii="Garamond" w:hAnsi="Garamond"/>
                <w:b/>
              </w:rPr>
              <w:t xml:space="preserve"> delle maniglie</w:t>
            </w:r>
          </w:p>
        </w:tc>
      </w:tr>
      <w:tr w:rsidR="008B3768" w:rsidRPr="00FA6B8A" w14:paraId="6A67493B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B998D30" w14:textId="77777777" w:rsidR="008B3768" w:rsidRPr="00FA6B8A" w:rsidRDefault="008B3768" w:rsidP="005F0C07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2CD55F5" w14:textId="77777777" w:rsidR="008B3768" w:rsidRPr="00FA6B8A" w:rsidRDefault="008B3768" w:rsidP="001A376F">
            <w:pPr>
              <w:jc w:val="both"/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 xml:space="preserve">Operazione di rimozione sporco, ditate, grasso, etc. </w:t>
            </w:r>
          </w:p>
        </w:tc>
      </w:tr>
      <w:tr w:rsidR="00FA6B8A" w:rsidRPr="00FA6B8A" w14:paraId="3F734E42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1A42FFB6" w14:textId="77777777" w:rsidR="00FA6B8A" w:rsidRPr="00FA6B8A" w:rsidRDefault="00FA6B8A" w:rsidP="00FA6B8A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1758A9B5" w14:textId="22838565" w:rsidR="00FA6B8A" w:rsidRPr="00FA6B8A" w:rsidRDefault="00FA6B8A" w:rsidP="00FA6B8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All’occorrenza</w:t>
            </w:r>
          </w:p>
        </w:tc>
      </w:tr>
      <w:tr w:rsidR="008B3768" w:rsidRPr="00FA6B8A" w14:paraId="188B67B1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FFC6FF4" w14:textId="77777777" w:rsidR="008B3768" w:rsidRPr="00FA6B8A" w:rsidRDefault="006E0330" w:rsidP="008B3768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25F995E" w14:textId="672B3435" w:rsidR="008B3768" w:rsidRPr="00FA6B8A" w:rsidRDefault="008B3768" w:rsidP="001A376F">
            <w:pPr>
              <w:jc w:val="both"/>
              <w:rPr>
                <w:rFonts w:ascii="Garamond" w:hAnsi="Garamond"/>
              </w:rPr>
            </w:pPr>
          </w:p>
        </w:tc>
      </w:tr>
      <w:tr w:rsidR="008B3768" w:rsidRPr="00FA6B8A" w14:paraId="0334BAFA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715C226" w14:textId="77777777" w:rsidR="008B3768" w:rsidRPr="00FA6B8A" w:rsidRDefault="008B3768" w:rsidP="008B3768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FC4FD43" w14:textId="6C234475" w:rsidR="008B3768" w:rsidRPr="00FA6B8A" w:rsidRDefault="008B3768" w:rsidP="001A376F">
            <w:pPr>
              <w:jc w:val="both"/>
              <w:rPr>
                <w:rFonts w:ascii="Garamond" w:hAnsi="Garamond"/>
              </w:rPr>
            </w:pPr>
          </w:p>
        </w:tc>
      </w:tr>
      <w:tr w:rsidR="00A5387E" w:rsidRPr="00FA6B8A" w14:paraId="49FB233B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8F5AED0" w14:textId="193F1AA1" w:rsidR="00A5387E" w:rsidRPr="00FA6B8A" w:rsidRDefault="006E0327" w:rsidP="005F0C07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4401890" w14:textId="176E45BA" w:rsidR="00A5387E" w:rsidRPr="00FA6B8A" w:rsidRDefault="006E0327" w:rsidP="001A376F">
            <w:pPr>
              <w:jc w:val="both"/>
              <w:rPr>
                <w:rFonts w:ascii="Garamond" w:hAnsi="Garamond"/>
              </w:rPr>
            </w:pPr>
            <w:r w:rsidRPr="00FA6B8A">
              <w:rPr>
                <w:rFonts w:ascii="Garamond" w:hAnsi="Garamond"/>
                <w:b/>
              </w:rPr>
              <w:t>Lavaggio superfici vetrate o a specchio (interni ed esterni se apribili verso l’interno)</w:t>
            </w:r>
          </w:p>
        </w:tc>
      </w:tr>
      <w:tr w:rsidR="00A13BF6" w:rsidRPr="00FA6B8A" w14:paraId="43683A74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2835CE2" w14:textId="77777777" w:rsidR="00A13BF6" w:rsidRPr="00FA6B8A" w:rsidRDefault="00A13BF6" w:rsidP="00C07255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48F2AC2" w14:textId="1421B11B" w:rsidR="00A13BF6" w:rsidRPr="00FA6B8A" w:rsidRDefault="00306899" w:rsidP="001A376F">
            <w:pPr>
              <w:jc w:val="both"/>
              <w:rPr>
                <w:rFonts w:ascii="Garamond" w:hAnsi="Garamond"/>
              </w:rPr>
            </w:pPr>
            <w:r w:rsidRPr="00306899">
              <w:rPr>
                <w:rFonts w:ascii="Garamond" w:hAnsi="Garamond"/>
                <w:b/>
                <w:bCs/>
                <w:noProof/>
              </w:rPr>
              <w:t>Leggi attentamente scheda allegata per la pulizia delle vetrate</w:t>
            </w:r>
            <w:r>
              <w:rPr>
                <w:rFonts w:ascii="Garamond" w:hAnsi="Garamond"/>
                <w:noProof/>
              </w:rPr>
              <w:t xml:space="preserve"> </w:t>
            </w:r>
            <w:r w:rsidRPr="00306899">
              <w:rPr>
                <w:rFonts w:ascii="Garamond" w:hAnsi="Garamond"/>
                <w:b/>
                <w:bCs/>
                <w:noProof/>
              </w:rPr>
              <w:t>del Loggiato Carrozze</w:t>
            </w:r>
            <w:r>
              <w:rPr>
                <w:rFonts w:ascii="Garamond" w:hAnsi="Garamond"/>
                <w:b/>
                <w:bCs/>
                <w:noProof/>
              </w:rPr>
              <w:t xml:space="preserve"> </w:t>
            </w:r>
            <w:r>
              <w:rPr>
                <w:rFonts w:ascii="Garamond" w:hAnsi="Garamond"/>
                <w:noProof/>
              </w:rPr>
              <w:t xml:space="preserve">- </w:t>
            </w:r>
            <w:r w:rsidR="00FA6B8A">
              <w:rPr>
                <w:rFonts w:ascii="Garamond" w:hAnsi="Garamond"/>
              </w:rPr>
              <w:t>Ove necessario, o</w:t>
            </w:r>
            <w:r w:rsidR="00A13BF6" w:rsidRPr="00FA6B8A">
              <w:rPr>
                <w:rFonts w:ascii="Garamond" w:hAnsi="Garamond"/>
              </w:rPr>
              <w:t>perazione di rimozione sporco, ditate, grasso, etc. mediante apposito prodotto detergente</w:t>
            </w:r>
            <w:r w:rsidR="00FA6B8A">
              <w:rPr>
                <w:rFonts w:ascii="Garamond" w:hAnsi="Garamond"/>
              </w:rPr>
              <w:t>; asciugatura e rimozione aloni</w:t>
            </w:r>
          </w:p>
        </w:tc>
      </w:tr>
      <w:tr w:rsidR="00E53634" w:rsidRPr="00FA6B8A" w14:paraId="4F6CFF9A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0975626" w14:textId="77777777" w:rsidR="00E53634" w:rsidRPr="00FA6B8A" w:rsidRDefault="00E53634" w:rsidP="00E53634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8D0B9C3" w14:textId="77777777" w:rsidR="00E53634" w:rsidRPr="00FA6B8A" w:rsidRDefault="003F4007" w:rsidP="00E53634">
            <w:pPr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>Mensile</w:t>
            </w:r>
          </w:p>
          <w:p w14:paraId="4BE45278" w14:textId="77777777" w:rsidR="00C25F7D" w:rsidRPr="00FA6B8A" w:rsidRDefault="00C25F7D" w:rsidP="00E53634">
            <w:pPr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>Quindicinale (vetrata Villa Principessa)</w:t>
            </w:r>
          </w:p>
          <w:p w14:paraId="1A732C08" w14:textId="1BF7231C" w:rsidR="00D47C10" w:rsidRPr="00FA6B8A" w:rsidRDefault="00D47C10" w:rsidP="00E53634">
            <w:pPr>
              <w:rPr>
                <w:rFonts w:ascii="Garamond" w:hAnsi="Garamond"/>
              </w:rPr>
            </w:pPr>
            <w:r w:rsidRPr="00FA6B8A">
              <w:rPr>
                <w:rFonts w:ascii="Garamond" w:hAnsi="Garamond"/>
              </w:rPr>
              <w:t xml:space="preserve">Ogni due mesi (Loggiato e </w:t>
            </w:r>
            <w:r w:rsidR="00306899">
              <w:rPr>
                <w:rFonts w:ascii="Garamond" w:hAnsi="Garamond"/>
              </w:rPr>
              <w:t>Padiglione</w:t>
            </w:r>
            <w:r w:rsidRPr="00FA6B8A">
              <w:rPr>
                <w:rFonts w:ascii="Garamond" w:hAnsi="Garamond"/>
              </w:rPr>
              <w:t xml:space="preserve"> Carrozze)</w:t>
            </w:r>
          </w:p>
        </w:tc>
      </w:tr>
      <w:tr w:rsidR="00E53634" w:rsidRPr="00FA6B8A" w14:paraId="1BEB800F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D96A89E" w14:textId="77777777" w:rsidR="00E53634" w:rsidRPr="00FA6B8A" w:rsidRDefault="006E0330" w:rsidP="00E53634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7CF6F3E" w14:textId="35C22DDD" w:rsidR="00E53634" w:rsidRPr="00FA6B8A" w:rsidRDefault="00E53634" w:rsidP="00E53634">
            <w:pPr>
              <w:rPr>
                <w:rFonts w:ascii="Garamond" w:hAnsi="Garamond"/>
              </w:rPr>
            </w:pPr>
          </w:p>
        </w:tc>
      </w:tr>
      <w:tr w:rsidR="00E53634" w:rsidRPr="00FA6B8A" w14:paraId="7B98C36C" w14:textId="77777777" w:rsidTr="006E0327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49C6D75" w14:textId="77777777" w:rsidR="00E53634" w:rsidRPr="00FA6B8A" w:rsidRDefault="00E53634" w:rsidP="00E53634">
            <w:pPr>
              <w:rPr>
                <w:rFonts w:ascii="Garamond" w:hAnsi="Garamond"/>
                <w:b/>
              </w:rPr>
            </w:pPr>
            <w:r w:rsidRPr="00FA6B8A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3428FF1" w14:textId="6DE69F30" w:rsidR="00E53634" w:rsidRPr="00FA6B8A" w:rsidRDefault="00E53634" w:rsidP="00E53634">
            <w:pPr>
              <w:rPr>
                <w:rFonts w:ascii="Garamond" w:hAnsi="Garamond"/>
              </w:rPr>
            </w:pPr>
          </w:p>
        </w:tc>
      </w:tr>
    </w:tbl>
    <w:p w14:paraId="32FB8D71" w14:textId="77777777" w:rsidR="00306899" w:rsidRDefault="00306899">
      <w:pPr>
        <w:rPr>
          <w:b/>
          <w:bCs/>
        </w:rPr>
      </w:pPr>
    </w:p>
    <w:p w14:paraId="52D1423E" w14:textId="776E01A9" w:rsidR="00B51CC2" w:rsidRPr="00306899" w:rsidRDefault="00306899">
      <w:pPr>
        <w:rPr>
          <w:b/>
          <w:bCs/>
        </w:rPr>
      </w:pPr>
      <w:proofErr w:type="spellStart"/>
      <w:r w:rsidRPr="00306899">
        <w:rPr>
          <w:b/>
          <w:bCs/>
        </w:rPr>
        <w:t>All</w:t>
      </w:r>
      <w:proofErr w:type="spellEnd"/>
      <w:r w:rsidRPr="00306899">
        <w:rPr>
          <w:b/>
          <w:bCs/>
        </w:rPr>
        <w:t>.</w:t>
      </w:r>
      <w:r>
        <w:rPr>
          <w:b/>
          <w:bCs/>
        </w:rPr>
        <w:t>:</w:t>
      </w:r>
      <w:r w:rsidRPr="00306899">
        <w:rPr>
          <w:b/>
          <w:bCs/>
        </w:rPr>
        <w:t xml:space="preserve"> certificazione pellicole vetrate Loggiato Carrozze</w:t>
      </w:r>
    </w:p>
    <w:sectPr w:rsidR="00B51CC2" w:rsidRPr="0030689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DE9F4" w14:textId="77777777" w:rsidR="00E03DAF" w:rsidRDefault="00E03DAF" w:rsidP="00435233">
      <w:pPr>
        <w:spacing w:after="0" w:line="240" w:lineRule="auto"/>
      </w:pPr>
      <w:r>
        <w:separator/>
      </w:r>
    </w:p>
  </w:endnote>
  <w:endnote w:type="continuationSeparator" w:id="0">
    <w:p w14:paraId="13635613" w14:textId="77777777" w:rsidR="00E03DAF" w:rsidRDefault="00E03DAF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796D0CBE" w14:textId="402C6028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C88">
          <w:rPr>
            <w:noProof/>
          </w:rPr>
          <w:t>1</w:t>
        </w:r>
        <w:r>
          <w:fldChar w:fldCharType="end"/>
        </w:r>
      </w:p>
    </w:sdtContent>
  </w:sdt>
  <w:p w14:paraId="678EC45D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71CA4" w14:textId="77777777" w:rsidR="00E03DAF" w:rsidRDefault="00E03DAF" w:rsidP="00435233">
      <w:pPr>
        <w:spacing w:after="0" w:line="240" w:lineRule="auto"/>
      </w:pPr>
      <w:r>
        <w:separator/>
      </w:r>
    </w:p>
  </w:footnote>
  <w:footnote w:type="continuationSeparator" w:id="0">
    <w:p w14:paraId="7CC58968" w14:textId="77777777" w:rsidR="00E03DAF" w:rsidRDefault="00E03DAF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ACE7F" w14:textId="06BE1E65" w:rsidR="006E0327" w:rsidRDefault="006E0327" w:rsidP="006E0327">
    <w:pPr>
      <w:pStyle w:val="Intestazione"/>
      <w:tabs>
        <w:tab w:val="clear" w:pos="4819"/>
      </w:tabs>
    </w:pPr>
    <w:bookmarkStart w:id="2" w:name="_Hlk147239109"/>
    <w:bookmarkStart w:id="3" w:name="_Hlk147239110"/>
    <w:r w:rsidRPr="00FD5948">
      <w:t>Servizio Tenuta presidenziale di Castelporziano</w:t>
    </w:r>
    <w:r>
      <w:tab/>
      <w:t xml:space="preserve">Rev. 1 del </w:t>
    </w:r>
    <w:bookmarkEnd w:id="2"/>
    <w:bookmarkEnd w:id="3"/>
    <w:r w:rsidR="00560BB0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zl2g7z7rR+npJZ2iDkKqZgWwDpttvI1SLCjp3scWUjX7DW8TK5uRW5/QqXIpWyU/oDR8eq/caJlwPJdLtThvhA==" w:salt="/lfBxPkvWr3GBUREBxumcQ==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B7F7B"/>
    <w:rsid w:val="000F2C13"/>
    <w:rsid w:val="0010442B"/>
    <w:rsid w:val="00130544"/>
    <w:rsid w:val="001A1A69"/>
    <w:rsid w:val="001A376F"/>
    <w:rsid w:val="001B171B"/>
    <w:rsid w:val="001B2ADF"/>
    <w:rsid w:val="001E331A"/>
    <w:rsid w:val="001E6DBC"/>
    <w:rsid w:val="001F14EF"/>
    <w:rsid w:val="00227DAC"/>
    <w:rsid w:val="002D1380"/>
    <w:rsid w:val="002D412F"/>
    <w:rsid w:val="002E5795"/>
    <w:rsid w:val="00306899"/>
    <w:rsid w:val="0032086F"/>
    <w:rsid w:val="003256A9"/>
    <w:rsid w:val="003360A7"/>
    <w:rsid w:val="00340FF3"/>
    <w:rsid w:val="00350034"/>
    <w:rsid w:val="003D3455"/>
    <w:rsid w:val="003E61DB"/>
    <w:rsid w:val="003F4007"/>
    <w:rsid w:val="00401140"/>
    <w:rsid w:val="00413B15"/>
    <w:rsid w:val="004242FA"/>
    <w:rsid w:val="00435233"/>
    <w:rsid w:val="00452192"/>
    <w:rsid w:val="004734DB"/>
    <w:rsid w:val="004B07C0"/>
    <w:rsid w:val="005009D9"/>
    <w:rsid w:val="00506088"/>
    <w:rsid w:val="00510A39"/>
    <w:rsid w:val="00512E7E"/>
    <w:rsid w:val="00532093"/>
    <w:rsid w:val="00560BB0"/>
    <w:rsid w:val="00573566"/>
    <w:rsid w:val="00577AA1"/>
    <w:rsid w:val="0058012B"/>
    <w:rsid w:val="00593C7A"/>
    <w:rsid w:val="00596C30"/>
    <w:rsid w:val="005B5718"/>
    <w:rsid w:val="005D134F"/>
    <w:rsid w:val="00602D2B"/>
    <w:rsid w:val="0062342B"/>
    <w:rsid w:val="006466F2"/>
    <w:rsid w:val="00694973"/>
    <w:rsid w:val="006A3948"/>
    <w:rsid w:val="006B5DAA"/>
    <w:rsid w:val="006E0327"/>
    <w:rsid w:val="006E0330"/>
    <w:rsid w:val="00700E85"/>
    <w:rsid w:val="00703660"/>
    <w:rsid w:val="00721241"/>
    <w:rsid w:val="0073005E"/>
    <w:rsid w:val="0074173B"/>
    <w:rsid w:val="007C7FC6"/>
    <w:rsid w:val="007E5BAF"/>
    <w:rsid w:val="007F7C1C"/>
    <w:rsid w:val="008132E7"/>
    <w:rsid w:val="00866B56"/>
    <w:rsid w:val="008A09C4"/>
    <w:rsid w:val="008B3768"/>
    <w:rsid w:val="008D1176"/>
    <w:rsid w:val="008D31BC"/>
    <w:rsid w:val="00900D01"/>
    <w:rsid w:val="00963E98"/>
    <w:rsid w:val="0098470E"/>
    <w:rsid w:val="009847EC"/>
    <w:rsid w:val="00986AF4"/>
    <w:rsid w:val="009F79D6"/>
    <w:rsid w:val="00A13BF6"/>
    <w:rsid w:val="00A27184"/>
    <w:rsid w:val="00A46D7E"/>
    <w:rsid w:val="00A530F4"/>
    <w:rsid w:val="00A5387E"/>
    <w:rsid w:val="00A665D7"/>
    <w:rsid w:val="00AA4BCD"/>
    <w:rsid w:val="00AB37E6"/>
    <w:rsid w:val="00AC0874"/>
    <w:rsid w:val="00B1336C"/>
    <w:rsid w:val="00B14C2B"/>
    <w:rsid w:val="00B17B79"/>
    <w:rsid w:val="00B51CC2"/>
    <w:rsid w:val="00BB64D5"/>
    <w:rsid w:val="00BB7A85"/>
    <w:rsid w:val="00BB7B61"/>
    <w:rsid w:val="00BC5CCA"/>
    <w:rsid w:val="00BC6C14"/>
    <w:rsid w:val="00BD6EC9"/>
    <w:rsid w:val="00BE35E3"/>
    <w:rsid w:val="00BF1437"/>
    <w:rsid w:val="00C01E90"/>
    <w:rsid w:val="00C25F7D"/>
    <w:rsid w:val="00C35DBC"/>
    <w:rsid w:val="00C36E56"/>
    <w:rsid w:val="00C97F40"/>
    <w:rsid w:val="00CC5683"/>
    <w:rsid w:val="00D33A47"/>
    <w:rsid w:val="00D3763F"/>
    <w:rsid w:val="00D47C10"/>
    <w:rsid w:val="00D50C49"/>
    <w:rsid w:val="00D60580"/>
    <w:rsid w:val="00D7653C"/>
    <w:rsid w:val="00D92F32"/>
    <w:rsid w:val="00DB22F9"/>
    <w:rsid w:val="00DC15C9"/>
    <w:rsid w:val="00E03637"/>
    <w:rsid w:val="00E03DAF"/>
    <w:rsid w:val="00E14C9B"/>
    <w:rsid w:val="00E165F0"/>
    <w:rsid w:val="00E1702E"/>
    <w:rsid w:val="00E25A07"/>
    <w:rsid w:val="00E47C0C"/>
    <w:rsid w:val="00E53634"/>
    <w:rsid w:val="00E75A41"/>
    <w:rsid w:val="00E824CF"/>
    <w:rsid w:val="00F20F63"/>
    <w:rsid w:val="00F36F8B"/>
    <w:rsid w:val="00F602AB"/>
    <w:rsid w:val="00F97927"/>
    <w:rsid w:val="00FA6B8A"/>
    <w:rsid w:val="00FE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3BCF2D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7C9E5-0A26-4CB0-8C2C-E90F8131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12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2017-08-04T11:08:00Z</cp:lastPrinted>
  <dcterms:created xsi:type="dcterms:W3CDTF">2024-03-18T11:00:00Z</dcterms:created>
  <dcterms:modified xsi:type="dcterms:W3CDTF">2024-03-18T11:00:00Z</dcterms:modified>
</cp:coreProperties>
</file>