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8B131" w14:textId="77777777" w:rsidR="00A76FE5" w:rsidRPr="00597684" w:rsidRDefault="00A76FE5" w:rsidP="00FB03FE">
      <w:pPr>
        <w:widowControl w:val="0"/>
        <w:tabs>
          <w:tab w:val="left" w:pos="3975"/>
        </w:tabs>
        <w:suppressAutoHyphens/>
        <w:ind w:right="-21"/>
        <w:rPr>
          <w:rFonts w:ascii="Verdana" w:hAnsi="Verdana"/>
          <w:sz w:val="28"/>
          <w:szCs w:val="28"/>
          <w:lang w:val="fr-FR"/>
        </w:rPr>
      </w:pPr>
    </w:p>
    <w:p w14:paraId="1BF29113" w14:textId="77777777" w:rsidR="004337DB" w:rsidRPr="007420EF" w:rsidRDefault="004337DB" w:rsidP="00FB03FE">
      <w:pPr>
        <w:widowControl w:val="0"/>
        <w:tabs>
          <w:tab w:val="left" w:pos="3975"/>
        </w:tabs>
        <w:suppressAutoHyphens/>
        <w:ind w:right="-21"/>
        <w:rPr>
          <w:rFonts w:ascii="Verdana" w:hAnsi="Verdana"/>
          <w:lang w:val="fr-FR"/>
        </w:rPr>
      </w:pPr>
    </w:p>
    <w:p w14:paraId="43B44B70" w14:textId="5A1D8F61" w:rsidR="00FA62CB" w:rsidRPr="007420EF" w:rsidRDefault="00FA62CB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b/>
          <w:iCs/>
          <w:color w:val="000000" w:themeColor="text1"/>
          <w:u w:val="single"/>
        </w:rPr>
      </w:pPr>
      <w:r w:rsidRPr="007420EF">
        <w:rPr>
          <w:rFonts w:ascii="Palatino Linotype" w:hAnsi="Palatino Linotype" w:cs="Arial"/>
          <w:b/>
          <w:iCs/>
          <w:color w:val="000000" w:themeColor="text1"/>
          <w:u w:val="single"/>
        </w:rPr>
        <w:t xml:space="preserve">ELABORATO </w:t>
      </w:r>
      <w:r w:rsidR="007420EF" w:rsidRPr="007420EF">
        <w:rPr>
          <w:rFonts w:ascii="Palatino Linotype" w:hAnsi="Palatino Linotype" w:cs="Arial"/>
          <w:b/>
          <w:iCs/>
          <w:color w:val="000000" w:themeColor="text1"/>
          <w:u w:val="single"/>
        </w:rPr>
        <w:t>M</w:t>
      </w:r>
    </w:p>
    <w:p w14:paraId="76BED0BD" w14:textId="77777777" w:rsidR="00FA62CB" w:rsidRPr="007420EF" w:rsidRDefault="00FA62CB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115AE6B0" w14:textId="77777777" w:rsidR="00FA62CB" w:rsidRPr="007420EF" w:rsidRDefault="00FA62CB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6750A382" w14:textId="77777777" w:rsidR="00FA62CB" w:rsidRPr="007420EF" w:rsidRDefault="00FA62CB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7420EF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1B9DAD90" w14:textId="77777777" w:rsidR="00FA62CB" w:rsidRPr="007420EF" w:rsidRDefault="00FA62CB" w:rsidP="00FA62CB">
      <w:pPr>
        <w:spacing w:after="80"/>
        <w:jc w:val="center"/>
        <w:rPr>
          <w:rFonts w:ascii="Palatino Linotype" w:hAnsi="Palatino Linotype"/>
          <w:b/>
        </w:rPr>
      </w:pPr>
      <w:r w:rsidRPr="007420EF">
        <w:rPr>
          <w:rFonts w:ascii="Palatino Linotype" w:hAnsi="Palatino Linotype" w:cs="Arial"/>
          <w:b/>
        </w:rPr>
        <w:t>DELLA INFORMAZIONE ANTIMAFIA</w:t>
      </w:r>
    </w:p>
    <w:p w14:paraId="0B18200B" w14:textId="079EB83E" w:rsidR="00FA62CB" w:rsidRPr="007420EF" w:rsidRDefault="00FA62CB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467CE773" w14:textId="77777777" w:rsidR="007420EF" w:rsidRPr="001D146A" w:rsidRDefault="007420EF" w:rsidP="007420EF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40C7F215" w14:textId="77777777" w:rsidR="007420EF" w:rsidRPr="001D146A" w:rsidRDefault="007420EF" w:rsidP="007420EF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1CD780AB" w14:textId="77777777" w:rsidR="00F6504B" w:rsidRPr="0017109C" w:rsidRDefault="00F6504B" w:rsidP="00F6504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126FE8BB" w14:textId="77777777" w:rsidR="00F6504B" w:rsidRPr="0017109C" w:rsidRDefault="00F6504B" w:rsidP="00F6504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6A4001C8" w14:textId="77777777" w:rsidR="00F6504B" w:rsidRDefault="00F6504B" w:rsidP="00F6504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34914A2C" w14:textId="77777777" w:rsidR="00F6504B" w:rsidRDefault="00F6504B" w:rsidP="00F6504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44D73EC5" w14:textId="77777777" w:rsidR="00F6504B" w:rsidRPr="0017109C" w:rsidRDefault="00F6504B" w:rsidP="00F6504B">
      <w:pPr>
        <w:jc w:val="center"/>
        <w:rPr>
          <w:rFonts w:ascii="Palatino Linotype" w:hAnsi="Palatino Linotype"/>
        </w:rPr>
      </w:pPr>
    </w:p>
    <w:p w14:paraId="4EE05329" w14:textId="77777777" w:rsidR="007420EF" w:rsidRDefault="007420EF" w:rsidP="007420EF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8B809D3" w14:textId="77777777" w:rsidR="00EB3E32" w:rsidRPr="001D146A" w:rsidRDefault="00EB3E32" w:rsidP="007420EF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0EE33D57" w14:textId="77777777" w:rsidR="007420EF" w:rsidRDefault="007420EF" w:rsidP="007420EF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E0F5602" w14:textId="77777777" w:rsidR="00BD56B5" w:rsidRPr="001D146A" w:rsidRDefault="00BD56B5" w:rsidP="007420EF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3EB4E63B" w14:textId="77777777" w:rsidR="007420EF" w:rsidRPr="001D146A" w:rsidRDefault="007420EF" w:rsidP="007420EF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373"/>
        <w:gridCol w:w="345"/>
        <w:gridCol w:w="316"/>
        <w:gridCol w:w="287"/>
        <w:gridCol w:w="589"/>
        <w:gridCol w:w="698"/>
        <w:gridCol w:w="247"/>
        <w:gridCol w:w="618"/>
        <w:gridCol w:w="259"/>
        <w:gridCol w:w="609"/>
        <w:gridCol w:w="259"/>
        <w:gridCol w:w="691"/>
        <w:gridCol w:w="175"/>
        <w:gridCol w:w="368"/>
        <w:gridCol w:w="325"/>
        <w:gridCol w:w="174"/>
        <w:gridCol w:w="1373"/>
        <w:gridCol w:w="186"/>
        <w:gridCol w:w="1373"/>
        <w:gridCol w:w="121"/>
        <w:gridCol w:w="1098"/>
        <w:gridCol w:w="340"/>
        <w:gridCol w:w="500"/>
        <w:gridCol w:w="621"/>
      </w:tblGrid>
      <w:tr w:rsidR="00D46016" w:rsidRPr="007201E4" w14:paraId="6682A7E0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2AB51" w14:textId="77777777" w:rsidR="00D46016" w:rsidRPr="007201E4" w:rsidRDefault="00D46016" w:rsidP="00BB3A8C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340E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761DCF2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036D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5FC0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26B7D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nato/a a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262772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4031183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F34DC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4BB8C1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BC65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4C5C1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536843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3A29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1142E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1C0FC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56E9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192F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FF954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CDF11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6309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D46016" w:rsidRPr="007201E4" w14:paraId="46E640A8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388D0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44C3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</w:p>
        </w:tc>
        <w:tc>
          <w:tcPr>
            <w:tcW w:w="1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ECC736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34041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4ECA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 a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4A7CA5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40B29C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D8E0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94E963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16D38190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B441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04F79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58702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93E74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DC31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A9E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D5E50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7D08C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853A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E061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C3A5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7900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CFD70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D46016" w:rsidRPr="007201E4" w14:paraId="594C826D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E3CE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213C169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 sua qualità di legale rappresentante di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2AEFC24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AFCA4D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38650453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483E2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471B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B093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D625E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36C7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4F389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FC2F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799C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45B6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2D6D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96CFE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7398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E676B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D46016" w:rsidRPr="007201E4" w14:paraId="317CB915" w14:textId="77777777" w:rsidTr="0032062D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3C6B0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9FBF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33A9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D46016" w:rsidRPr="007201E4" w14:paraId="03591A75" w14:textId="77777777" w:rsidTr="0032062D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D533D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3B24D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quanto segue: 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C07F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A805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9B1B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390D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8A6B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11BD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6D58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9CF7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8F02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205E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6CDE2EC1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89C2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B26A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603F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3293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21BC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126B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730F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D6E1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40D7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65EA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A429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9D32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75F4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58CCC63E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B4A2C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D50E6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69626B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3956FA4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1833FCF8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E1EC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075FD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B4ABE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F4113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05EE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4A39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5A5D4B83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C834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4CB5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BA1B01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AD100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0CC7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08E14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76C7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9950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63DE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1880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C6EE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75F2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9F65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5B4CDC02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6D90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FAAD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AE6A2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EA27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20C030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1DDF6A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5285A999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11A0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18969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18AC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634C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3CED9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32DC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60080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1D62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0900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2F0F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29D5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A6D8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83E2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159B425E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8325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012B0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9D71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E199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708E6E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B8F5AC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678B837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DC61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57E8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3EBE4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D72CE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A0EA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19B0C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60EE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66AD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D996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3532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991E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7F0E2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DDF3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08CD66C3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FE62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D4DA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886DD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A9EE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5FF7B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8AEE67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8F518DE" w14:textId="77777777" w:rsidTr="00BB3A8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C0B6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C7E299C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F0F328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512D56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E9211F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4C7C4A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D06D5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0B78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D334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4C29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B1E7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C606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AE02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75961CF6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7F66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4D411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85364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3D42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1FD30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AEFD07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D1C668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17E3D9B" w14:textId="77777777" w:rsidTr="0032062D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1F3F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A1D0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899DE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3AAF2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1E2D3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79B7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4ADE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13AB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5206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88DD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6788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9A8F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38C6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44AF21D4" w14:textId="77777777" w:rsidTr="00BB3A8C">
        <w:trPr>
          <w:trHeight w:val="64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E5C9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3F62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0757C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FB281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12FDBB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40C3DE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3B1D80E" w14:textId="77777777" w:rsidTr="00BB3A8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19F3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364C6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81E37E8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A53782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F3544D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99EA953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297F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D9FA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27BF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9C82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181D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E51E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89AA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6384662C" w14:textId="77777777" w:rsidTr="00BB3A8C">
        <w:trPr>
          <w:trHeight w:val="14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A4D5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12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7E356ADA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251172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BF1BA4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8AF653B" w14:textId="77777777" w:rsidTr="00BB3A8C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50962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39D2CC9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14:paraId="4FCBF3F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14:paraId="5E5AEF2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14:paraId="619542EB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14:paraId="3635217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1A1E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BC11C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03AFE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F0C5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A9D3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3DEE7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F240D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739FAF54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B677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C4BA5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AFEBA8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945BE3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FA03EA" w14:paraId="10409F9E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617CF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C486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CEBE2" w14:textId="77777777" w:rsidR="00D46016" w:rsidRDefault="00D46016" w:rsidP="00F83707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10121479" w14:textId="77777777" w:rsidR="00D46016" w:rsidRPr="00B95027" w:rsidRDefault="00D46016" w:rsidP="0032062D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TITOLARI DI CARICHE O QUALIFICHE (Istruzioni – punto 2)</w:t>
            </w:r>
          </w:p>
          <w:p w14:paraId="20A8117E" w14:textId="2109AFF5" w:rsidR="00D46016" w:rsidRDefault="00D46016" w:rsidP="0032062D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(D. Lgs. 6/9/2011 n. 159 Art. 85, commi 1, 2, 2 bis, 2 ter e 2 quater)</w:t>
            </w:r>
          </w:p>
          <w:p w14:paraId="0BB013BD" w14:textId="77777777" w:rsidR="00415AD0" w:rsidRPr="00F91DF1" w:rsidRDefault="00415AD0" w:rsidP="0032062D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  <w:p w14:paraId="6AB3D6B4" w14:textId="77777777" w:rsidR="00D46016" w:rsidRPr="00F91DF1" w:rsidRDefault="00D46016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D46016" w:rsidRPr="007201E4" w14:paraId="1F877E17" w14:textId="77777777" w:rsidTr="004C03A4">
        <w:trPr>
          <w:gridAfter w:val="2"/>
          <w:wAfter w:w="1121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383D47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A938E3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4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9C350B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4FB23B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4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195EAA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92" w:type="dxa"/>
            <w:gridSpan w:val="6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F5844A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84EFD7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3BB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A1D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D46016" w:rsidRPr="007201E4" w14:paraId="449C425F" w14:textId="77777777" w:rsidTr="004C03A4">
        <w:trPr>
          <w:gridAfter w:val="2"/>
          <w:wAfter w:w="11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FCE8B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7617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398B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6163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0351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1BB2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4999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3E21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619D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B67B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699F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D8C90C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58C6CC29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B030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9F756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67350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69195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FDFE5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1414D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718CB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315E3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8544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F15F2C6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337F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D67D8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9AA7D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25D06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B9BFF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61C9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8430C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507DF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FE2D1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8F7DA14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F811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D7AC8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020C0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94851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C1C83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2C086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4A55D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CFD6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21B3B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F1A364C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61B5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04A06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8AF65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9872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61CBE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D7A7A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47392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68BA0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B57A1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A53EE1F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A1EF4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E665A2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79E5E3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19062B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B286D1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EEA87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6C16FD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5EB5A3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F035F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0F455A91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E2F28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7FFC8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207200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663AE4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922243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57D2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22EE2C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BC00E6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1F5017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5F6D6CD3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B0329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916A0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9D579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C36665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00142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1311F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AA5D24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67FDC0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229FA2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728223AD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F4B44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DB477D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F660C2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8EC417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A97D58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DE7ACC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DD31F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FD3272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92BDA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0B95EEC4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9FA1A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095C9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32977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1E8FB4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1FBDCC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651BB4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8A5C5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06909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9E5AFC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2BB25A3C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F59DE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6B6C84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D2E628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787806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54FC4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B5E1C8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A76B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928F92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3EB79F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29E882B4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C8C7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E63EF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0AACB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902B7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E139C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73036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574EE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07AD9C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00487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3CDD595F" w14:textId="77777777" w:rsidTr="004C03A4">
        <w:trPr>
          <w:gridAfter w:val="2"/>
          <w:wAfter w:w="1121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EAF0D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25F31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ECBAA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C0D90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53BFC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F04F0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1428B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369D8C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AE396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2BA5E64" w14:textId="77777777" w:rsidR="00D46016" w:rsidRDefault="00D46016" w:rsidP="00D46016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D46016" w:rsidRPr="007201E4" w14:paraId="4A10918A" w14:textId="77777777" w:rsidTr="0032062D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3E3BE" w14:textId="77777777" w:rsidR="00FB5930" w:rsidRDefault="00FB5930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0004B975" w14:textId="77777777" w:rsidR="00FB5930" w:rsidRDefault="00FB5930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30061E65" w14:textId="77777777" w:rsidR="004C03A4" w:rsidRDefault="004C03A4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504B7147" w14:textId="77777777" w:rsidR="00FB5930" w:rsidRDefault="00FB5930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71C67FB5" w14:textId="77777777" w:rsidR="00F83707" w:rsidRDefault="00F83707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79459E56" w14:textId="7CF1E2F1" w:rsidR="00FB5930" w:rsidRDefault="00FB5930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669C3AF9" w14:textId="128F5361" w:rsidR="00415AD0" w:rsidRDefault="00415AD0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1F7E5973" w14:textId="77777777" w:rsidR="00415AD0" w:rsidRDefault="00415AD0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  <w:p w14:paraId="7ED8465E" w14:textId="77777777" w:rsidR="00D46016" w:rsidRPr="007201E4" w:rsidRDefault="00D46016" w:rsidP="0032062D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D46016" w:rsidRPr="00FA03EA" w14:paraId="0014962B" w14:textId="77777777" w:rsidTr="0032062D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AC2BA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lastRenderedPageBreak/>
              <w:t>(D. Lgs. 6/9/2011 n. 159 Art. 85, commi 1, 2)</w:t>
            </w:r>
          </w:p>
        </w:tc>
      </w:tr>
    </w:tbl>
    <w:p w14:paraId="30D1AF16" w14:textId="77777777" w:rsidR="00D46016" w:rsidRPr="00B95027" w:rsidRDefault="00D46016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D46016" w:rsidRPr="007201E4" w14:paraId="0317C180" w14:textId="77777777" w:rsidTr="0032062D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736B30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804CA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D093C1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652481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DA58EF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136ACBC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D46016" w:rsidRPr="007201E4" w14:paraId="30A6EF5E" w14:textId="77777777" w:rsidTr="0032062D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6EDD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E4C1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AAF3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0405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163B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EBEF2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1719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ECAC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6942C865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F39BB4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D222E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C91D3C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1766DA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759A35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DB39B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267FE3D1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0EC87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2E890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04AAF2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C2F139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50F2AD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1EB9A0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206B6683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539F6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16B0B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3856FB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11A704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E53311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88FD1A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46277C1F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487DD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F0F86A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1AE8D3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06B4B5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F355D4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3D49755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6C24E3D3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3D1923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9E349D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9441F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B3E63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94AAD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F6BF86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63FEC79B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E450B3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CC16A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58E883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CADF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7B1D4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331FBF6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5D5639C0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03C627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9980C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6EE82E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720904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74B4AF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87731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13668FB1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F26E3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27B0A4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46E90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66FFE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673D72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128AE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31BF5695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0A3246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B7AE7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AC4C5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EFA7CD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A9494B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119B19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4EFBA15D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6972B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628F2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19A4C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ED249B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461F36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CC28F2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01BDF99C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66A5BE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54951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CE7997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BF6964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DF1441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BCF10A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21418ABD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1D98B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92D9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D66A0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DAF1BB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5F3C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226B02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600E5D01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A7426B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FE11D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1FF83B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26D64D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C35A8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674207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14FB9BBD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212DF3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90ABB8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C9868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D3BE53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DD5D4A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F4B40A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63260254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92521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6316B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76A46D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2C64F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2A672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C3C33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0CD150E3" w14:textId="77777777" w:rsidTr="0032062D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434446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3209B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EABEF4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072DF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7A446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09EF2B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18CD1C" w14:textId="48265D73" w:rsidR="00D46016" w:rsidRDefault="00D46016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02DBCF8F" w14:textId="7B33B1A3" w:rsidR="00565067" w:rsidRDefault="00565067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0932ACEF" w14:textId="77777777" w:rsidR="00636439" w:rsidRDefault="00636439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3381914D" w14:textId="77777777" w:rsidR="00D46016" w:rsidRPr="00CB7B50" w:rsidRDefault="00D46016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t>COLLEGIO SINDACALE (Istruzioni – punto 4)</w:t>
      </w:r>
    </w:p>
    <w:p w14:paraId="0CB0008E" w14:textId="77777777" w:rsidR="00D46016" w:rsidRDefault="00D46016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commi 2, e 2 bis)</w:t>
      </w:r>
    </w:p>
    <w:p w14:paraId="5712094C" w14:textId="77777777" w:rsidR="00D46016" w:rsidRPr="00CB7B50" w:rsidRDefault="00D46016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D46016" w:rsidRPr="007201E4" w14:paraId="341903E0" w14:textId="77777777" w:rsidTr="0032062D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B8DE9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28013A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67F297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7658F0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E2C8AC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D4FDF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5F1EAD8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65D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B3A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D46016" w:rsidRPr="007201E4" w14:paraId="387D745A" w14:textId="77777777" w:rsidTr="0032062D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680C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7AC1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2892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3CAF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E825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AC27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3CD1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FAE1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88B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5C4A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7110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7349D2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7BB02F82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5675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BACC8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46036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745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C3191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19D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3B080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AFDF1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E5A7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3095A7B0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B909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8756F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1FEE3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036FF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EABCA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544AC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594A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E494E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31FBC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D51691A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ED80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C2CDF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63C6B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CAE90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5A216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C1772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04756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B1985C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2EF3F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79A8637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9CA4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12231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D8272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6202D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2DFF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280BF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608E0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0346C7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32029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5CD22486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BD5A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F5FA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662FB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40437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69D00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5D75A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785A5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D2EBC6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FEC4D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181A05B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0204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2A6A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6FEEE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C90B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B7DDC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C3B7F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76548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9697C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49EFC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F6EC17E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199D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A71A8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B195F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D223C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B3725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3666C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1746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AA546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75B35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E275501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1B5E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ACEC9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FD05C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D310C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37CE0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E7C8A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0A381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15A60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8F9A8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3DC79F35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F4D0C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FAD5E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C2CA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9A55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9981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396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9384E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5E733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78364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CF1CCF0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3846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6C311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379D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8557E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8A71B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86A4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294A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E1A4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395A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5811690C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FEAC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EEBB1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8C69A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BDEEA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79657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37710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F82D3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EBE46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A7526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1DD9AF19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7E89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A2028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46E40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A7DB2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8F60D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83647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B0DCF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1A36D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B5BB2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A1504B2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F032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C914C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2E40A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308E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975A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92C16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11BE6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AC2E55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E5059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130022E7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61DE0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FA9A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6D4AB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D7DB1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FC08C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EA49F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5142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82DA4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FCEC4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35E35570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7AE9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2ADC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D2797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8AF54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F10C0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670A7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A1BC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BD7736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2604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865CB02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1698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4A309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36F4E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5D6EB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6E7DC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DB7CB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4CD22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426C8E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F6429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213C3DD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A0D6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51F8A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BBC68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BAF51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585B7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BA2A0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EBAFD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0C61F7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B1764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6B52587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D93A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2576F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5276D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A4FEA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CB090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25B3F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52E6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82A11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6B414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2E6D7DF1" w14:textId="77777777" w:rsidR="00D46016" w:rsidRDefault="00D46016" w:rsidP="00D46016">
      <w:pPr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39854E7C" w14:textId="77777777" w:rsidR="00FB5930" w:rsidRDefault="00FB5930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</w:p>
    <w:p w14:paraId="4A20ACE9" w14:textId="77777777" w:rsidR="00D46016" w:rsidRPr="00CB7B50" w:rsidRDefault="00D46016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t>SOCI E TITOLARI DI DIRITTI SU QUOTE E AZIONI/PROPRIETARI (Istruzioni – punto 5)</w:t>
      </w:r>
    </w:p>
    <w:p w14:paraId="62963385" w14:textId="77777777" w:rsidR="00D46016" w:rsidRDefault="00D46016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commi 2, let. c)</w:t>
      </w:r>
    </w:p>
    <w:p w14:paraId="37435D18" w14:textId="77777777" w:rsidR="00D46016" w:rsidRDefault="00D46016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D46016" w:rsidRPr="007201E4" w14:paraId="7E706562" w14:textId="77777777" w:rsidTr="0032062D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572B26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11F2AF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3BF4D1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CFD80F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44A39A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91DFE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2D46A76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42F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4BA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D46016" w:rsidRPr="007201E4" w14:paraId="0B038ABC" w14:textId="77777777" w:rsidTr="0032062D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E512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BCBB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1F13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F690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D052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BEB0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381F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DE38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F9E1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1D57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6232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CF2D2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14CD28E2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DFAC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BB86A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28A78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AED19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C2E0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6EB32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DC05F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5DD6E9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E8172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956553D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6274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3E1CC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E2981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0B09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B3B10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9C26E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8D23F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0A98F7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F2168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1ECEED5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0E11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98510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6A38F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181C0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F7BFC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8659C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F824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6A6E81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21A61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86CDA4D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3499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7B8C2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BDCED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54AA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FCB64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E915E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F96E5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20C023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BE9BD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EFC126C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FF7DF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911E5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46503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81236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3902B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D79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E41B9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203583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5CAA3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9CA5D77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B836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CD4C9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009AA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39789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D4321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2722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31F4D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389EE0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DAFB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9A09F84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0666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4BAB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C7ED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A9B42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71E82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E511A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E28DD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667E25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632C2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13E9FC28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4674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CA6D2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CA35A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79224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2408A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6DD8B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1FFF0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988B1C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19C6B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693D9D9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B468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4E55A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38DDF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A8B8C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C4A46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E3A03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85480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29E2C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EEC8A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02422A4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9425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1385E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40D5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816F9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A2E6A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772C4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EA353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08A39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900E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E9A9894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1B21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8EA6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B53C0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CD6EE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65E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65AAB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5385A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3C0B1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2A25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FA8F12A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C4FB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EAF35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859AC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90C10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4919F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768B2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C4156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B75F4E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40E54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1567672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8DBA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50932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29289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05F26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314E4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95EDF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D6D83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731E51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2E754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76474B2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AAFB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047B3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F8C48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98421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2B438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CAFC4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3CB59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20E45A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92160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55F44BDC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D9C3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BDE13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76A81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1C614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CC236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77EF8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BF8B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3F1379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EE245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78359B9" w14:textId="77777777" w:rsidTr="0032062D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F0A3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08C5C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97B07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AA5C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9641C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66F0A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2BCDD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84F61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E1CD0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0069D8E9" w14:textId="77777777" w:rsidR="00565067" w:rsidRDefault="00565067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</w:p>
    <w:p w14:paraId="2E4FFED2" w14:textId="782103E5" w:rsidR="00565067" w:rsidRDefault="00565067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</w:p>
    <w:p w14:paraId="3515FE13" w14:textId="4DEF97FA" w:rsidR="00D46016" w:rsidRPr="00CB7B50" w:rsidRDefault="00D46016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7C10003" w14:textId="77777777" w:rsidR="00D46016" w:rsidRDefault="00D46016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comma 3)</w:t>
      </w:r>
    </w:p>
    <w:p w14:paraId="322A3627" w14:textId="77777777" w:rsidR="00D46016" w:rsidRPr="00CB7B50" w:rsidRDefault="00D46016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8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D46016" w:rsidRPr="007201E4" w14:paraId="4C41169C" w14:textId="77777777" w:rsidTr="0032062D">
        <w:trPr>
          <w:trHeight w:val="632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6C3F73" w14:textId="77777777" w:rsidR="00D46016" w:rsidRPr="007201E4" w:rsidRDefault="00D46016" w:rsidP="0032062D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BCAEAF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2A56E9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F911ED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D5881C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777D38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0E9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100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28AE92C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(es. figlio di Mario Rossi</w:t>
            </w:r>
          </w:p>
        </w:tc>
      </w:tr>
      <w:tr w:rsidR="00D46016" w:rsidRPr="007201E4" w14:paraId="5D26732F" w14:textId="77777777" w:rsidTr="0032062D">
        <w:trPr>
          <w:gridAfter w:val="2"/>
          <w:wAfter w:w="4031" w:type="dxa"/>
          <w:trHeight w:val="16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D3B5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B065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F5A9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295D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C1ED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7287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856B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288A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0A1D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E948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4881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6016" w:rsidRPr="007201E4" w14:paraId="1DB5F8EA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DCA3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E24D6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C1656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5CF91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CCAFC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818AD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B8308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29628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170789F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AE5F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F6624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25BE59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0433C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430BC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2854E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E4EA40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F830A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33806AFA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D05DC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AB6CD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7B7F7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D6191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8DD39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FBE75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6E7662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47973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C6F1AAC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4BE9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6011B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94DDD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106A9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D4D2C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A70C8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98C18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44549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8409365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F1A3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7C9E3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CFA58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0F548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29FF3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30510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1129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52382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5A77DDA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36D1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5E198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60CD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2646F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7CCBC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A1255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7227B5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E2536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14942B82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3D45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45AD4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16367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33743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EB37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384A6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8C222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06CA8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707F091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5CFF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17802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9D5BE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DC463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7DE7B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2F6BD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148E37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4ADCD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41DA8628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A4A74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B2C01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7EFB28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76031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61C08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24E5B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88CBCE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37984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2C115FC0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991C2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9A88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030FFF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89720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E7EF2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CD792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AD1DB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5AB65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3F3488DF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31B2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6395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23D4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04DCA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90C34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9FB2B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797D40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ACD35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657D85A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3ABC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92BAA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106B9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FB890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C45B8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F76A2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2AF8760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E92C5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58DBB5C7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3FC8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CC201C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F8B42E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2512A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49E851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6215E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5EF651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06B85D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7529BFE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98601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6D816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CAA6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B2B05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2337BE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E5AD4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78F3295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94677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600729B8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755F5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E98D6A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E30D8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8B9F3B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687F6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EDBFD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0E5279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2DBF0C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7054E391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84EB0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F7D6B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8B56A7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8803E9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0AC0C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93A3C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0FE2C28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F0DCD6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D46016" w:rsidRPr="007201E4" w14:paraId="07323658" w14:textId="77777777" w:rsidTr="0032062D">
        <w:trPr>
          <w:trHeight w:val="31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B2C1D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C80084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C8B9B3" w14:textId="77777777" w:rsidR="00D46016" w:rsidRPr="007201E4" w:rsidRDefault="00D46016" w:rsidP="0032062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88B12A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016762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E7ED3F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1857123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23117" w14:textId="77777777" w:rsidR="00D46016" w:rsidRPr="007201E4" w:rsidRDefault="00D46016" w:rsidP="0032062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734F5BE9" w14:textId="77777777" w:rsidR="00565067" w:rsidRDefault="00565067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</w:p>
    <w:p w14:paraId="1CCBEBC9" w14:textId="77777777" w:rsidR="00565067" w:rsidRDefault="00565067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</w:p>
    <w:p w14:paraId="2C5B9288" w14:textId="4685F9C6" w:rsidR="00D46016" w:rsidRPr="007201E4" w:rsidRDefault="00D46016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lastRenderedPageBreak/>
        <w:t>ISTRUZIONI</w:t>
      </w:r>
    </w:p>
    <w:p w14:paraId="50112699" w14:textId="77777777" w:rsidR="00D46016" w:rsidRPr="007201E4" w:rsidRDefault="00D46016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3D02A874" w14:textId="77777777" w:rsidR="00D46016" w:rsidRPr="007201E4" w:rsidRDefault="00D46016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2A05410F" w14:textId="77777777" w:rsidR="00D46016" w:rsidRPr="007201E4" w:rsidRDefault="00D46016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269DAAE7" w14:textId="77777777" w:rsidR="00D46016" w:rsidRPr="007201E4" w:rsidRDefault="00D46016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09B21A37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0A46F99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0F59FC3A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capitali, anche del socio di maggioranza in caso di società con un numero di soci pari o inferiore a quattro, ovvero del socio in caso di società con socio unico;</w:t>
      </w:r>
    </w:p>
    <w:p w14:paraId="0A2E0707" w14:textId="77777777" w:rsidR="00D46016" w:rsidRPr="00CB7B50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22D055BC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2D75DDFF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1DD24B2B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79A67B2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988DE8B" w14:textId="77777777" w:rsidR="00D46016" w:rsidRPr="007201E4" w:rsidRDefault="00D46016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lastRenderedPageBreak/>
        <w:t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 in Italia di soggetti 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residenti.</w:t>
      </w:r>
    </w:p>
    <w:p w14:paraId="42CE7441" w14:textId="77777777" w:rsidR="00D46016" w:rsidRPr="007201E4" w:rsidRDefault="00D46016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 organizzazioni in Italia di soggetti  non residenti.</w:t>
      </w:r>
    </w:p>
    <w:p w14:paraId="054EC1D3" w14:textId="77777777" w:rsidR="00D46016" w:rsidRPr="007201E4" w:rsidRDefault="00D46016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96E77D2" w14:textId="77777777" w:rsidR="00D46016" w:rsidRPr="007201E4" w:rsidRDefault="00D46016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5DF787A8" w14:textId="77777777" w:rsidR="00D46016" w:rsidRPr="007201E4" w:rsidRDefault="00D46016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C1C2619" w14:textId="77777777" w:rsidR="00D46016" w:rsidRPr="007201E4" w:rsidRDefault="00D46016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5EEE86C4" w14:textId="77777777" w:rsidR="00D46016" w:rsidRPr="007201E4" w:rsidRDefault="00D46016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7FB4E670" w14:textId="77777777" w:rsidR="00D46016" w:rsidRPr="007201E4" w:rsidRDefault="00D46016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59F963B4" w14:textId="77777777" w:rsidR="00D46016" w:rsidRPr="007201E4" w:rsidRDefault="00D46016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4F72C489" w14:textId="77777777" w:rsidR="008D00A8" w:rsidRPr="00F173C8" w:rsidRDefault="008D00A8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8D00A8" w:rsidRPr="00F173C8" w:rsidSect="00E85F8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2336" w:bottom="993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4053E" w14:textId="77777777" w:rsidR="00E85F84" w:rsidRDefault="00E85F84">
      <w:r>
        <w:separator/>
      </w:r>
    </w:p>
  </w:endnote>
  <w:endnote w:type="continuationSeparator" w:id="0">
    <w:p w14:paraId="0227BB38" w14:textId="77777777" w:rsidR="00E85F84" w:rsidRDefault="00E8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GID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80D3" w14:textId="77777777" w:rsidR="004734FC" w:rsidRDefault="004734FC" w:rsidP="004734FC">
    <w:pPr>
      <w:pStyle w:val="Pidipagina"/>
      <w:jc w:val="right"/>
      <w:rPr>
        <w:sz w:val="22"/>
        <w:szCs w:val="22"/>
      </w:rPr>
    </w:pPr>
  </w:p>
  <w:p w14:paraId="033056D2" w14:textId="77777777" w:rsidR="004258EB" w:rsidRDefault="004258EB" w:rsidP="004258EB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707F700E" w14:textId="77777777" w:rsidR="004258EB" w:rsidRDefault="004258EB" w:rsidP="004258EB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1079BF03" w14:textId="4E376838" w:rsidR="002E720A" w:rsidRDefault="004258EB" w:rsidP="004258EB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79CEEBA3" w14:textId="6706D52A" w:rsidR="008B6F8C" w:rsidRDefault="004734FC" w:rsidP="00486BD3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1232C7DA" w14:textId="77777777" w:rsidR="004734FC" w:rsidRDefault="004734FC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A03EA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A03EA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AF4D9" w14:textId="77777777" w:rsidR="00D3617A" w:rsidRDefault="00D3617A" w:rsidP="00D3617A">
    <w:pPr>
      <w:pStyle w:val="Pidipagina"/>
      <w:tabs>
        <w:tab w:val="clear" w:pos="9638"/>
      </w:tabs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Procedura aperta per l’affidamento della gestione dei servizi assistenziali, </w:t>
    </w:r>
  </w:p>
  <w:p w14:paraId="62AFFD46" w14:textId="77777777" w:rsidR="00D3617A" w:rsidRDefault="00D3617A" w:rsidP="00D3617A">
    <w:pPr>
      <w:pStyle w:val="Pidipagina"/>
      <w:tabs>
        <w:tab w:val="clear" w:pos="9638"/>
      </w:tabs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terapeutico-riabilitativi e socio riabilitativi per utenti psichiatrici presso le strutture </w:t>
    </w:r>
  </w:p>
  <w:p w14:paraId="14945B78" w14:textId="77777777" w:rsidR="00D3617A" w:rsidRDefault="00D3617A" w:rsidP="00D3617A">
    <w:pPr>
      <w:pStyle w:val="Pidipagina"/>
      <w:tabs>
        <w:tab w:val="clear" w:pos="9638"/>
      </w:tabs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residenziali e semi-residenziali delle aziende sanitarie della Regione Basilicata </w:t>
    </w:r>
  </w:p>
  <w:p w14:paraId="1A85D9CC" w14:textId="77777777" w:rsidR="007A3A0F" w:rsidRDefault="007A3A0F" w:rsidP="007A3A0F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1C011A5D" w14:textId="77777777" w:rsidR="007A3A0F" w:rsidRDefault="007A3A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EFB53" w14:textId="77777777" w:rsidR="00E85F84" w:rsidRDefault="00E85F84">
      <w:r>
        <w:separator/>
      </w:r>
    </w:p>
  </w:footnote>
  <w:footnote w:type="continuationSeparator" w:id="0">
    <w:p w14:paraId="623024E1" w14:textId="77777777" w:rsidR="00E85F84" w:rsidRDefault="00E85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4640A" w14:textId="77777777" w:rsidR="004734FC" w:rsidRDefault="004734FC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14DEA947" w14:textId="77777777" w:rsidR="004734FC" w:rsidRDefault="004734FC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D10D3DF" w14:textId="77777777" w:rsidR="004734FC" w:rsidRDefault="004734FC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  <w:p w14:paraId="499CEC00" w14:textId="77777777" w:rsidR="00112F6D" w:rsidRDefault="00112F6D" w:rsidP="00A47A05">
    <w:pPr>
      <w:pStyle w:val="Intestazione"/>
      <w:tabs>
        <w:tab w:val="clear" w:pos="9638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5904B" w14:textId="77777777" w:rsidR="004734FC" w:rsidRDefault="004734FC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46D891A" w14:textId="77777777" w:rsidR="004734FC" w:rsidRDefault="004734FC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29318E07" w14:textId="77777777" w:rsidR="004734FC" w:rsidRDefault="004734FC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0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0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62169A"/>
    <w:multiLevelType w:val="hybridMultilevel"/>
    <w:tmpl w:val="A3E2BF36"/>
    <w:lvl w:ilvl="0" w:tplc="F09C1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0" w15:restartNumberingAfterBreak="0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3" w15:restartNumberingAfterBreak="0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4" w15:restartNumberingAfterBreak="0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5" w15:restartNumberingAfterBreak="0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2" w15:restartNumberingAfterBreak="0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 w15:restartNumberingAfterBreak="0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7" w15:restartNumberingAfterBreak="0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34623525">
    <w:abstractNumId w:val="67"/>
  </w:num>
  <w:num w:numId="2" w16cid:durableId="861742615">
    <w:abstractNumId w:val="47"/>
  </w:num>
  <w:num w:numId="3" w16cid:durableId="1650092431">
    <w:abstractNumId w:val="34"/>
  </w:num>
  <w:num w:numId="4" w16cid:durableId="499389675">
    <w:abstractNumId w:val="14"/>
  </w:num>
  <w:num w:numId="5" w16cid:durableId="2107772859">
    <w:abstractNumId w:val="53"/>
  </w:num>
  <w:num w:numId="6" w16cid:durableId="2108769363">
    <w:abstractNumId w:val="69"/>
  </w:num>
  <w:num w:numId="7" w16cid:durableId="985082975">
    <w:abstractNumId w:val="7"/>
  </w:num>
  <w:num w:numId="8" w16cid:durableId="1858887057">
    <w:abstractNumId w:val="23"/>
  </w:num>
  <w:num w:numId="9" w16cid:durableId="99111647">
    <w:abstractNumId w:val="84"/>
  </w:num>
  <w:num w:numId="10" w16cid:durableId="2049143074">
    <w:abstractNumId w:val="78"/>
  </w:num>
  <w:num w:numId="11" w16cid:durableId="561528661">
    <w:abstractNumId w:val="15"/>
  </w:num>
  <w:num w:numId="12" w16cid:durableId="111826992">
    <w:abstractNumId w:val="32"/>
  </w:num>
  <w:num w:numId="13" w16cid:durableId="1585336218">
    <w:abstractNumId w:val="6"/>
  </w:num>
  <w:num w:numId="14" w16cid:durableId="321593151">
    <w:abstractNumId w:val="56"/>
  </w:num>
  <w:num w:numId="15" w16cid:durableId="242298186">
    <w:abstractNumId w:val="8"/>
  </w:num>
  <w:num w:numId="16" w16cid:durableId="681585572">
    <w:abstractNumId w:val="30"/>
  </w:num>
  <w:num w:numId="17" w16cid:durableId="1363674122">
    <w:abstractNumId w:val="21"/>
  </w:num>
  <w:num w:numId="18" w16cid:durableId="667946034">
    <w:abstractNumId w:val="22"/>
  </w:num>
  <w:num w:numId="19" w16cid:durableId="229314324">
    <w:abstractNumId w:val="81"/>
  </w:num>
  <w:num w:numId="20" w16cid:durableId="1902711257">
    <w:abstractNumId w:val="72"/>
  </w:num>
  <w:num w:numId="21" w16cid:durableId="1760055065">
    <w:abstractNumId w:val="85"/>
  </w:num>
  <w:num w:numId="22" w16cid:durableId="270938567">
    <w:abstractNumId w:val="44"/>
  </w:num>
  <w:num w:numId="23" w16cid:durableId="726804904">
    <w:abstractNumId w:val="19"/>
  </w:num>
  <w:num w:numId="24" w16cid:durableId="1574315518">
    <w:abstractNumId w:val="43"/>
  </w:num>
  <w:num w:numId="25" w16cid:durableId="142048815">
    <w:abstractNumId w:val="68"/>
  </w:num>
  <w:num w:numId="26" w16cid:durableId="1596355579">
    <w:abstractNumId w:val="63"/>
  </w:num>
  <w:num w:numId="27" w16cid:durableId="182862508">
    <w:abstractNumId w:val="42"/>
  </w:num>
  <w:num w:numId="28" w16cid:durableId="1560480246">
    <w:abstractNumId w:val="18"/>
  </w:num>
  <w:num w:numId="29" w16cid:durableId="1530683235">
    <w:abstractNumId w:val="20"/>
  </w:num>
  <w:num w:numId="30" w16cid:durableId="794446476">
    <w:abstractNumId w:val="46"/>
  </w:num>
  <w:num w:numId="31" w16cid:durableId="213781108">
    <w:abstractNumId w:val="49"/>
  </w:num>
  <w:num w:numId="32" w16cid:durableId="1802112487">
    <w:abstractNumId w:val="52"/>
  </w:num>
  <w:num w:numId="33" w16cid:durableId="579142600">
    <w:abstractNumId w:val="61"/>
  </w:num>
  <w:num w:numId="34" w16cid:durableId="1843398908">
    <w:abstractNumId w:val="11"/>
  </w:num>
  <w:num w:numId="35" w16cid:durableId="356736912">
    <w:abstractNumId w:val="48"/>
  </w:num>
  <w:num w:numId="36" w16cid:durableId="936669309">
    <w:abstractNumId w:val="74"/>
  </w:num>
  <w:num w:numId="37" w16cid:durableId="654722147">
    <w:abstractNumId w:val="35"/>
  </w:num>
  <w:num w:numId="38" w16cid:durableId="683286897">
    <w:abstractNumId w:val="59"/>
  </w:num>
  <w:num w:numId="39" w16cid:durableId="395008262">
    <w:abstractNumId w:val="5"/>
  </w:num>
  <w:num w:numId="40" w16cid:durableId="2025939717">
    <w:abstractNumId w:val="39"/>
  </w:num>
  <w:num w:numId="41" w16cid:durableId="1640961924">
    <w:abstractNumId w:val="25"/>
  </w:num>
  <w:num w:numId="42" w16cid:durableId="2081246901">
    <w:abstractNumId w:val="26"/>
  </w:num>
  <w:num w:numId="43" w16cid:durableId="1837764320">
    <w:abstractNumId w:val="10"/>
  </w:num>
  <w:num w:numId="44" w16cid:durableId="1455128436">
    <w:abstractNumId w:val="2"/>
  </w:num>
  <w:num w:numId="45" w16cid:durableId="767117891">
    <w:abstractNumId w:val="4"/>
  </w:num>
  <w:num w:numId="46" w16cid:durableId="30157585">
    <w:abstractNumId w:val="76"/>
  </w:num>
  <w:num w:numId="47" w16cid:durableId="1782338631">
    <w:abstractNumId w:val="17"/>
  </w:num>
  <w:num w:numId="48" w16cid:durableId="1163856121">
    <w:abstractNumId w:val="71"/>
  </w:num>
  <w:num w:numId="49" w16cid:durableId="887379374">
    <w:abstractNumId w:val="75"/>
  </w:num>
  <w:num w:numId="50" w16cid:durableId="862665978">
    <w:abstractNumId w:val="80"/>
  </w:num>
  <w:num w:numId="51" w16cid:durableId="1073698993">
    <w:abstractNumId w:val="70"/>
  </w:num>
  <w:num w:numId="52" w16cid:durableId="1593389605">
    <w:abstractNumId w:val="36"/>
  </w:num>
  <w:num w:numId="53" w16cid:durableId="345059926">
    <w:abstractNumId w:val="50"/>
  </w:num>
  <w:num w:numId="54" w16cid:durableId="54477678">
    <w:abstractNumId w:val="65"/>
  </w:num>
  <w:num w:numId="55" w16cid:durableId="274410646">
    <w:abstractNumId w:val="40"/>
  </w:num>
  <w:num w:numId="56" w16cid:durableId="489101226">
    <w:abstractNumId w:val="79"/>
  </w:num>
  <w:num w:numId="57" w16cid:durableId="115950579">
    <w:abstractNumId w:val="87"/>
  </w:num>
  <w:num w:numId="58" w16cid:durableId="1471090769">
    <w:abstractNumId w:val="38"/>
  </w:num>
  <w:num w:numId="59" w16cid:durableId="990013621">
    <w:abstractNumId w:val="33"/>
  </w:num>
  <w:num w:numId="60" w16cid:durableId="315111101">
    <w:abstractNumId w:val="62"/>
  </w:num>
  <w:num w:numId="61" w16cid:durableId="1620919263">
    <w:abstractNumId w:val="3"/>
  </w:num>
  <w:num w:numId="62" w16cid:durableId="940181144">
    <w:abstractNumId w:val="31"/>
  </w:num>
  <w:num w:numId="63" w16cid:durableId="1354111156">
    <w:abstractNumId w:val="86"/>
  </w:num>
  <w:num w:numId="64" w16cid:durableId="456798858">
    <w:abstractNumId w:val="37"/>
  </w:num>
  <w:num w:numId="65" w16cid:durableId="777598340">
    <w:abstractNumId w:val="51"/>
  </w:num>
  <w:num w:numId="66" w16cid:durableId="324014677">
    <w:abstractNumId w:val="27"/>
  </w:num>
  <w:num w:numId="67" w16cid:durableId="1553423056">
    <w:abstractNumId w:val="73"/>
  </w:num>
  <w:num w:numId="68" w16cid:durableId="1946187383">
    <w:abstractNumId w:val="82"/>
  </w:num>
  <w:num w:numId="69" w16cid:durableId="1304963996">
    <w:abstractNumId w:val="83"/>
  </w:num>
  <w:num w:numId="70" w16cid:durableId="2136440178">
    <w:abstractNumId w:val="13"/>
  </w:num>
  <w:num w:numId="71" w16cid:durableId="254630865">
    <w:abstractNumId w:val="64"/>
  </w:num>
  <w:num w:numId="72" w16cid:durableId="590895182">
    <w:abstractNumId w:val="41"/>
  </w:num>
  <w:num w:numId="73" w16cid:durableId="870076208">
    <w:abstractNumId w:val="12"/>
  </w:num>
  <w:num w:numId="74" w16cid:durableId="1656907658">
    <w:abstractNumId w:val="54"/>
  </w:num>
  <w:num w:numId="75" w16cid:durableId="323973678">
    <w:abstractNumId w:val="58"/>
  </w:num>
  <w:num w:numId="76" w16cid:durableId="1191577224">
    <w:abstractNumId w:val="45"/>
  </w:num>
  <w:num w:numId="77" w16cid:durableId="1180660660">
    <w:abstractNumId w:val="60"/>
  </w:num>
  <w:num w:numId="78" w16cid:durableId="1569271324">
    <w:abstractNumId w:val="28"/>
  </w:num>
  <w:num w:numId="79" w16cid:durableId="991249348">
    <w:abstractNumId w:val="24"/>
  </w:num>
  <w:num w:numId="80" w16cid:durableId="733045359">
    <w:abstractNumId w:val="77"/>
  </w:num>
  <w:num w:numId="81" w16cid:durableId="249195371">
    <w:abstractNumId w:val="16"/>
  </w:num>
  <w:num w:numId="82" w16cid:durableId="177081931">
    <w:abstractNumId w:val="55"/>
  </w:num>
  <w:num w:numId="83" w16cid:durableId="137959919">
    <w:abstractNumId w:val="66"/>
  </w:num>
  <w:num w:numId="84" w16cid:durableId="120921696">
    <w:abstractNumId w:val="9"/>
  </w:num>
  <w:num w:numId="85" w16cid:durableId="1793330268">
    <w:abstractNumId w:val="57"/>
  </w:num>
  <w:num w:numId="86" w16cid:durableId="1548450501">
    <w:abstractNumId w:val="1"/>
  </w:num>
  <w:num w:numId="87" w16cid:durableId="722019362">
    <w:abstractNumId w:val="2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1"/>
  <w:defaultTabStop w:val="28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509E"/>
    <w:rsid w:val="00026E47"/>
    <w:rsid w:val="00031BFA"/>
    <w:rsid w:val="00037FE1"/>
    <w:rsid w:val="000414BA"/>
    <w:rsid w:val="00042750"/>
    <w:rsid w:val="00047608"/>
    <w:rsid w:val="00050DA1"/>
    <w:rsid w:val="00051394"/>
    <w:rsid w:val="0006266A"/>
    <w:rsid w:val="00064A32"/>
    <w:rsid w:val="00065D81"/>
    <w:rsid w:val="00072A2A"/>
    <w:rsid w:val="000A3E2F"/>
    <w:rsid w:val="000A519C"/>
    <w:rsid w:val="000B1F0A"/>
    <w:rsid w:val="000B5054"/>
    <w:rsid w:val="000B55C6"/>
    <w:rsid w:val="000B7E7D"/>
    <w:rsid w:val="000C371F"/>
    <w:rsid w:val="000D0366"/>
    <w:rsid w:val="000E29D1"/>
    <w:rsid w:val="000E3094"/>
    <w:rsid w:val="000E5BBC"/>
    <w:rsid w:val="000F19A7"/>
    <w:rsid w:val="00103D99"/>
    <w:rsid w:val="00110F79"/>
    <w:rsid w:val="00112F6D"/>
    <w:rsid w:val="00121777"/>
    <w:rsid w:val="00123ED2"/>
    <w:rsid w:val="0013678C"/>
    <w:rsid w:val="0014070C"/>
    <w:rsid w:val="00145F00"/>
    <w:rsid w:val="0014703E"/>
    <w:rsid w:val="00150053"/>
    <w:rsid w:val="00152F51"/>
    <w:rsid w:val="0015418B"/>
    <w:rsid w:val="00171517"/>
    <w:rsid w:val="00181F8D"/>
    <w:rsid w:val="001A50B4"/>
    <w:rsid w:val="001B0322"/>
    <w:rsid w:val="001B0ED4"/>
    <w:rsid w:val="001B34F3"/>
    <w:rsid w:val="001B7919"/>
    <w:rsid w:val="001C4354"/>
    <w:rsid w:val="001C740D"/>
    <w:rsid w:val="001D3886"/>
    <w:rsid w:val="001D4B54"/>
    <w:rsid w:val="001E16D4"/>
    <w:rsid w:val="001E1B87"/>
    <w:rsid w:val="001E1B95"/>
    <w:rsid w:val="001E4B63"/>
    <w:rsid w:val="001F3A51"/>
    <w:rsid w:val="0020029B"/>
    <w:rsid w:val="00206110"/>
    <w:rsid w:val="002070A6"/>
    <w:rsid w:val="00211C9B"/>
    <w:rsid w:val="002121EA"/>
    <w:rsid w:val="00215964"/>
    <w:rsid w:val="00221E6F"/>
    <w:rsid w:val="0022276B"/>
    <w:rsid w:val="00227624"/>
    <w:rsid w:val="00231044"/>
    <w:rsid w:val="00233356"/>
    <w:rsid w:val="00233568"/>
    <w:rsid w:val="002369C0"/>
    <w:rsid w:val="00241371"/>
    <w:rsid w:val="002429F6"/>
    <w:rsid w:val="002441F4"/>
    <w:rsid w:val="00247D3C"/>
    <w:rsid w:val="00253653"/>
    <w:rsid w:val="00253D6A"/>
    <w:rsid w:val="0025456D"/>
    <w:rsid w:val="002549B8"/>
    <w:rsid w:val="00261D2E"/>
    <w:rsid w:val="002645ED"/>
    <w:rsid w:val="002647F8"/>
    <w:rsid w:val="00265ABD"/>
    <w:rsid w:val="00266D2D"/>
    <w:rsid w:val="00271501"/>
    <w:rsid w:val="002833B2"/>
    <w:rsid w:val="00283ECA"/>
    <w:rsid w:val="002A437E"/>
    <w:rsid w:val="002A4B06"/>
    <w:rsid w:val="002A6588"/>
    <w:rsid w:val="002B4B1D"/>
    <w:rsid w:val="002B63C0"/>
    <w:rsid w:val="002D499C"/>
    <w:rsid w:val="002E0329"/>
    <w:rsid w:val="002E40CE"/>
    <w:rsid w:val="002E720A"/>
    <w:rsid w:val="002F769D"/>
    <w:rsid w:val="003000E4"/>
    <w:rsid w:val="00301F68"/>
    <w:rsid w:val="0030642C"/>
    <w:rsid w:val="00312F6D"/>
    <w:rsid w:val="00315556"/>
    <w:rsid w:val="003170AA"/>
    <w:rsid w:val="0031724C"/>
    <w:rsid w:val="00317532"/>
    <w:rsid w:val="003213D7"/>
    <w:rsid w:val="00327609"/>
    <w:rsid w:val="0033473A"/>
    <w:rsid w:val="00334B89"/>
    <w:rsid w:val="00341D14"/>
    <w:rsid w:val="00343D3B"/>
    <w:rsid w:val="00360199"/>
    <w:rsid w:val="00360B20"/>
    <w:rsid w:val="00360F54"/>
    <w:rsid w:val="00361305"/>
    <w:rsid w:val="00364EB4"/>
    <w:rsid w:val="00366144"/>
    <w:rsid w:val="003877D0"/>
    <w:rsid w:val="00390B04"/>
    <w:rsid w:val="003924B6"/>
    <w:rsid w:val="00393E5F"/>
    <w:rsid w:val="003943A3"/>
    <w:rsid w:val="003948BC"/>
    <w:rsid w:val="00396BD0"/>
    <w:rsid w:val="003A13A9"/>
    <w:rsid w:val="003A71A5"/>
    <w:rsid w:val="003B3FCE"/>
    <w:rsid w:val="003B417F"/>
    <w:rsid w:val="003C4F1F"/>
    <w:rsid w:val="003E288E"/>
    <w:rsid w:val="003E4532"/>
    <w:rsid w:val="003E76B9"/>
    <w:rsid w:val="00403427"/>
    <w:rsid w:val="004065C3"/>
    <w:rsid w:val="00411E2F"/>
    <w:rsid w:val="00412E31"/>
    <w:rsid w:val="00414A74"/>
    <w:rsid w:val="00415AD0"/>
    <w:rsid w:val="0041694E"/>
    <w:rsid w:val="004231D3"/>
    <w:rsid w:val="00424598"/>
    <w:rsid w:val="004258EB"/>
    <w:rsid w:val="004337DB"/>
    <w:rsid w:val="00435D9C"/>
    <w:rsid w:val="00442415"/>
    <w:rsid w:val="00446298"/>
    <w:rsid w:val="00451B48"/>
    <w:rsid w:val="0045738E"/>
    <w:rsid w:val="0045766A"/>
    <w:rsid w:val="0046347A"/>
    <w:rsid w:val="004734FC"/>
    <w:rsid w:val="00486BD3"/>
    <w:rsid w:val="00495402"/>
    <w:rsid w:val="00495FF0"/>
    <w:rsid w:val="00496086"/>
    <w:rsid w:val="004A3936"/>
    <w:rsid w:val="004A6088"/>
    <w:rsid w:val="004A64AC"/>
    <w:rsid w:val="004B5E31"/>
    <w:rsid w:val="004C03A4"/>
    <w:rsid w:val="004C3D03"/>
    <w:rsid w:val="004C61B6"/>
    <w:rsid w:val="004D43F5"/>
    <w:rsid w:val="004D7E61"/>
    <w:rsid w:val="004E69BB"/>
    <w:rsid w:val="004F65EB"/>
    <w:rsid w:val="00501C94"/>
    <w:rsid w:val="00504A69"/>
    <w:rsid w:val="005055A0"/>
    <w:rsid w:val="00505DD4"/>
    <w:rsid w:val="005072B4"/>
    <w:rsid w:val="005073F7"/>
    <w:rsid w:val="00507CD7"/>
    <w:rsid w:val="005250C0"/>
    <w:rsid w:val="0052511E"/>
    <w:rsid w:val="005256A8"/>
    <w:rsid w:val="00537E07"/>
    <w:rsid w:val="00542C5F"/>
    <w:rsid w:val="005449C2"/>
    <w:rsid w:val="005458A7"/>
    <w:rsid w:val="00562876"/>
    <w:rsid w:val="00565067"/>
    <w:rsid w:val="00577197"/>
    <w:rsid w:val="00577EC8"/>
    <w:rsid w:val="0058216D"/>
    <w:rsid w:val="00584C5A"/>
    <w:rsid w:val="00594E51"/>
    <w:rsid w:val="00597653"/>
    <w:rsid w:val="00597684"/>
    <w:rsid w:val="005A663F"/>
    <w:rsid w:val="005B27FD"/>
    <w:rsid w:val="005B49AD"/>
    <w:rsid w:val="005B4C2C"/>
    <w:rsid w:val="005B62F8"/>
    <w:rsid w:val="005B769A"/>
    <w:rsid w:val="005D24F9"/>
    <w:rsid w:val="005D53A0"/>
    <w:rsid w:val="005E1AC5"/>
    <w:rsid w:val="005F039A"/>
    <w:rsid w:val="005F31B0"/>
    <w:rsid w:val="005F33C6"/>
    <w:rsid w:val="005F3A7B"/>
    <w:rsid w:val="005F513C"/>
    <w:rsid w:val="00624936"/>
    <w:rsid w:val="00625063"/>
    <w:rsid w:val="00626788"/>
    <w:rsid w:val="00636439"/>
    <w:rsid w:val="0064062F"/>
    <w:rsid w:val="00647D5D"/>
    <w:rsid w:val="00651EBD"/>
    <w:rsid w:val="00660710"/>
    <w:rsid w:val="0066512C"/>
    <w:rsid w:val="00670C47"/>
    <w:rsid w:val="00676FDF"/>
    <w:rsid w:val="0067780F"/>
    <w:rsid w:val="0068669A"/>
    <w:rsid w:val="006979D0"/>
    <w:rsid w:val="00697CE2"/>
    <w:rsid w:val="006A01C8"/>
    <w:rsid w:val="006A1EF4"/>
    <w:rsid w:val="006A4148"/>
    <w:rsid w:val="006A4C07"/>
    <w:rsid w:val="006A6A1E"/>
    <w:rsid w:val="006A7FC4"/>
    <w:rsid w:val="006B575E"/>
    <w:rsid w:val="006B7991"/>
    <w:rsid w:val="006C49DE"/>
    <w:rsid w:val="006D1B3C"/>
    <w:rsid w:val="006D6690"/>
    <w:rsid w:val="006D7229"/>
    <w:rsid w:val="006E7B53"/>
    <w:rsid w:val="006F5543"/>
    <w:rsid w:val="00713EDF"/>
    <w:rsid w:val="00716D9D"/>
    <w:rsid w:val="00722C60"/>
    <w:rsid w:val="00733A35"/>
    <w:rsid w:val="007346CC"/>
    <w:rsid w:val="00741D66"/>
    <w:rsid w:val="007420EF"/>
    <w:rsid w:val="0074331E"/>
    <w:rsid w:val="00743816"/>
    <w:rsid w:val="00767C52"/>
    <w:rsid w:val="00773D92"/>
    <w:rsid w:val="007755C5"/>
    <w:rsid w:val="00775B56"/>
    <w:rsid w:val="00785205"/>
    <w:rsid w:val="00786EBF"/>
    <w:rsid w:val="007952FB"/>
    <w:rsid w:val="00795B3C"/>
    <w:rsid w:val="007A38CC"/>
    <w:rsid w:val="007A3A0F"/>
    <w:rsid w:val="007A6A13"/>
    <w:rsid w:val="007B1395"/>
    <w:rsid w:val="007B4AFD"/>
    <w:rsid w:val="007B5157"/>
    <w:rsid w:val="007C21D3"/>
    <w:rsid w:val="007D0B8D"/>
    <w:rsid w:val="007D2C5B"/>
    <w:rsid w:val="007D50C9"/>
    <w:rsid w:val="007E204E"/>
    <w:rsid w:val="007F2425"/>
    <w:rsid w:val="007F5778"/>
    <w:rsid w:val="00805B5E"/>
    <w:rsid w:val="00812F8A"/>
    <w:rsid w:val="008149E1"/>
    <w:rsid w:val="00815572"/>
    <w:rsid w:val="00820880"/>
    <w:rsid w:val="008232AB"/>
    <w:rsid w:val="008336F8"/>
    <w:rsid w:val="00840FC3"/>
    <w:rsid w:val="00850C4E"/>
    <w:rsid w:val="0085414A"/>
    <w:rsid w:val="00854F0E"/>
    <w:rsid w:val="0086023A"/>
    <w:rsid w:val="00860822"/>
    <w:rsid w:val="008741A5"/>
    <w:rsid w:val="00874EC9"/>
    <w:rsid w:val="00886980"/>
    <w:rsid w:val="008911D8"/>
    <w:rsid w:val="0089269A"/>
    <w:rsid w:val="008B4C18"/>
    <w:rsid w:val="008B6942"/>
    <w:rsid w:val="008B6F8C"/>
    <w:rsid w:val="008C2787"/>
    <w:rsid w:val="008C5146"/>
    <w:rsid w:val="008D00A8"/>
    <w:rsid w:val="008D3569"/>
    <w:rsid w:val="008F060E"/>
    <w:rsid w:val="008F0CD0"/>
    <w:rsid w:val="008F2667"/>
    <w:rsid w:val="008F6395"/>
    <w:rsid w:val="008F7239"/>
    <w:rsid w:val="008F7B0C"/>
    <w:rsid w:val="00900E9C"/>
    <w:rsid w:val="009027FD"/>
    <w:rsid w:val="0090409C"/>
    <w:rsid w:val="00906510"/>
    <w:rsid w:val="00907440"/>
    <w:rsid w:val="0091659D"/>
    <w:rsid w:val="0092111B"/>
    <w:rsid w:val="009227C6"/>
    <w:rsid w:val="00927DE6"/>
    <w:rsid w:val="0094157B"/>
    <w:rsid w:val="00943FE6"/>
    <w:rsid w:val="00957023"/>
    <w:rsid w:val="009631EB"/>
    <w:rsid w:val="00970DB1"/>
    <w:rsid w:val="00973A8E"/>
    <w:rsid w:val="00976119"/>
    <w:rsid w:val="00982ADA"/>
    <w:rsid w:val="00984912"/>
    <w:rsid w:val="009853F6"/>
    <w:rsid w:val="00986349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5B33"/>
    <w:rsid w:val="009B606C"/>
    <w:rsid w:val="009C524B"/>
    <w:rsid w:val="009C75EF"/>
    <w:rsid w:val="009D1649"/>
    <w:rsid w:val="009F5B38"/>
    <w:rsid w:val="00A10255"/>
    <w:rsid w:val="00A12CBD"/>
    <w:rsid w:val="00A21657"/>
    <w:rsid w:val="00A21E3D"/>
    <w:rsid w:val="00A37F71"/>
    <w:rsid w:val="00A44524"/>
    <w:rsid w:val="00A47A05"/>
    <w:rsid w:val="00A52E2A"/>
    <w:rsid w:val="00A53191"/>
    <w:rsid w:val="00A61109"/>
    <w:rsid w:val="00A6620B"/>
    <w:rsid w:val="00A76FE5"/>
    <w:rsid w:val="00A80DAD"/>
    <w:rsid w:val="00A81118"/>
    <w:rsid w:val="00A83948"/>
    <w:rsid w:val="00A841DF"/>
    <w:rsid w:val="00A92FEF"/>
    <w:rsid w:val="00A93728"/>
    <w:rsid w:val="00A9383F"/>
    <w:rsid w:val="00A95A38"/>
    <w:rsid w:val="00AA18F9"/>
    <w:rsid w:val="00AB4FF4"/>
    <w:rsid w:val="00AC4822"/>
    <w:rsid w:val="00AC50DF"/>
    <w:rsid w:val="00AC6310"/>
    <w:rsid w:val="00AD0894"/>
    <w:rsid w:val="00AE2430"/>
    <w:rsid w:val="00AE2CEA"/>
    <w:rsid w:val="00AF27D5"/>
    <w:rsid w:val="00AF4841"/>
    <w:rsid w:val="00B01628"/>
    <w:rsid w:val="00B02880"/>
    <w:rsid w:val="00B06D18"/>
    <w:rsid w:val="00B10C05"/>
    <w:rsid w:val="00B26D0F"/>
    <w:rsid w:val="00B341ED"/>
    <w:rsid w:val="00B4552A"/>
    <w:rsid w:val="00B5554E"/>
    <w:rsid w:val="00B577A2"/>
    <w:rsid w:val="00B7227C"/>
    <w:rsid w:val="00B7301E"/>
    <w:rsid w:val="00B83258"/>
    <w:rsid w:val="00B94751"/>
    <w:rsid w:val="00B9482E"/>
    <w:rsid w:val="00B965B3"/>
    <w:rsid w:val="00B96BB1"/>
    <w:rsid w:val="00BA1C40"/>
    <w:rsid w:val="00BA45E7"/>
    <w:rsid w:val="00BB1C35"/>
    <w:rsid w:val="00BB3A8C"/>
    <w:rsid w:val="00BB69AC"/>
    <w:rsid w:val="00BB6DA6"/>
    <w:rsid w:val="00BD3051"/>
    <w:rsid w:val="00BD399A"/>
    <w:rsid w:val="00BD56B5"/>
    <w:rsid w:val="00BD7937"/>
    <w:rsid w:val="00BE7D65"/>
    <w:rsid w:val="00BF5608"/>
    <w:rsid w:val="00C17F10"/>
    <w:rsid w:val="00C21A6C"/>
    <w:rsid w:val="00C24F1F"/>
    <w:rsid w:val="00C2636D"/>
    <w:rsid w:val="00C26C56"/>
    <w:rsid w:val="00C36536"/>
    <w:rsid w:val="00C42A05"/>
    <w:rsid w:val="00C42CD0"/>
    <w:rsid w:val="00C45DF0"/>
    <w:rsid w:val="00C52029"/>
    <w:rsid w:val="00C54D15"/>
    <w:rsid w:val="00C5628E"/>
    <w:rsid w:val="00C61225"/>
    <w:rsid w:val="00C61ECA"/>
    <w:rsid w:val="00C62B58"/>
    <w:rsid w:val="00C82764"/>
    <w:rsid w:val="00C90B5B"/>
    <w:rsid w:val="00C93124"/>
    <w:rsid w:val="00C93914"/>
    <w:rsid w:val="00C94BAC"/>
    <w:rsid w:val="00C94D7B"/>
    <w:rsid w:val="00CA34DF"/>
    <w:rsid w:val="00CA3573"/>
    <w:rsid w:val="00CA4F2C"/>
    <w:rsid w:val="00CB6494"/>
    <w:rsid w:val="00CB6585"/>
    <w:rsid w:val="00CC337D"/>
    <w:rsid w:val="00CC68B4"/>
    <w:rsid w:val="00CC7A78"/>
    <w:rsid w:val="00CD2FEF"/>
    <w:rsid w:val="00CE0B07"/>
    <w:rsid w:val="00CE620C"/>
    <w:rsid w:val="00CE71BA"/>
    <w:rsid w:val="00CF5871"/>
    <w:rsid w:val="00CF74D1"/>
    <w:rsid w:val="00D0209F"/>
    <w:rsid w:val="00D067B7"/>
    <w:rsid w:val="00D20639"/>
    <w:rsid w:val="00D31351"/>
    <w:rsid w:val="00D3617A"/>
    <w:rsid w:val="00D44A7A"/>
    <w:rsid w:val="00D450A5"/>
    <w:rsid w:val="00D46016"/>
    <w:rsid w:val="00D5066E"/>
    <w:rsid w:val="00D57B58"/>
    <w:rsid w:val="00D71D6D"/>
    <w:rsid w:val="00D91DBF"/>
    <w:rsid w:val="00D93887"/>
    <w:rsid w:val="00D969D8"/>
    <w:rsid w:val="00DA0F74"/>
    <w:rsid w:val="00DB505B"/>
    <w:rsid w:val="00DC029A"/>
    <w:rsid w:val="00DD284C"/>
    <w:rsid w:val="00DD3B47"/>
    <w:rsid w:val="00E01236"/>
    <w:rsid w:val="00E01493"/>
    <w:rsid w:val="00E12D40"/>
    <w:rsid w:val="00E2569D"/>
    <w:rsid w:val="00E27AF6"/>
    <w:rsid w:val="00E27BF0"/>
    <w:rsid w:val="00E36C0D"/>
    <w:rsid w:val="00E3742B"/>
    <w:rsid w:val="00E4168C"/>
    <w:rsid w:val="00E41B04"/>
    <w:rsid w:val="00E43E80"/>
    <w:rsid w:val="00E54BC8"/>
    <w:rsid w:val="00E70006"/>
    <w:rsid w:val="00E70924"/>
    <w:rsid w:val="00E72DF2"/>
    <w:rsid w:val="00E73688"/>
    <w:rsid w:val="00E82C46"/>
    <w:rsid w:val="00E85F84"/>
    <w:rsid w:val="00E86C56"/>
    <w:rsid w:val="00E8797A"/>
    <w:rsid w:val="00E91E8A"/>
    <w:rsid w:val="00EA145A"/>
    <w:rsid w:val="00EB24B3"/>
    <w:rsid w:val="00EB3877"/>
    <w:rsid w:val="00EB3E32"/>
    <w:rsid w:val="00EC23AF"/>
    <w:rsid w:val="00EC5882"/>
    <w:rsid w:val="00ED446C"/>
    <w:rsid w:val="00ED73BC"/>
    <w:rsid w:val="00EE4326"/>
    <w:rsid w:val="00EE59E9"/>
    <w:rsid w:val="00EF2AF2"/>
    <w:rsid w:val="00F03EF9"/>
    <w:rsid w:val="00F173C8"/>
    <w:rsid w:val="00F20C96"/>
    <w:rsid w:val="00F21324"/>
    <w:rsid w:val="00F27340"/>
    <w:rsid w:val="00F30028"/>
    <w:rsid w:val="00F57726"/>
    <w:rsid w:val="00F6504B"/>
    <w:rsid w:val="00F82999"/>
    <w:rsid w:val="00F83707"/>
    <w:rsid w:val="00F922AE"/>
    <w:rsid w:val="00FA03EA"/>
    <w:rsid w:val="00FA07CB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D096CC"/>
  <w15:docId w15:val="{F4E1CF9C-2628-4948-AC48-12E293BF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uiPriority w:val="99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styleId="Enfasigrassetto">
    <w:name w:val="Strong"/>
    <w:uiPriority w:val="22"/>
    <w:qFormat/>
    <w:rsid w:val="008741A5"/>
    <w:rPr>
      <w:b/>
      <w:bCs/>
    </w:rPr>
  </w:style>
  <w:style w:type="paragraph" w:customStyle="1" w:styleId="Style12">
    <w:name w:val="Style12"/>
    <w:basedOn w:val="Normale"/>
    <w:uiPriority w:val="99"/>
    <w:rsid w:val="007420EF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151B0-2EB3-4299-B279-C2B8DC0B2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Locaspi Nicola</cp:lastModifiedBy>
  <cp:revision>41</cp:revision>
  <cp:lastPrinted>2021-09-22T07:03:00Z</cp:lastPrinted>
  <dcterms:created xsi:type="dcterms:W3CDTF">2017-04-24T09:35:00Z</dcterms:created>
  <dcterms:modified xsi:type="dcterms:W3CDTF">2024-03-20T10:15:00Z</dcterms:modified>
</cp:coreProperties>
</file>