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FEFEF" w14:textId="77777777" w:rsidR="00735C23" w:rsidRPr="00EE3EBD" w:rsidRDefault="00735C23" w:rsidP="00A93667">
      <w:pPr>
        <w:widowControl w:val="0"/>
        <w:spacing w:before="240" w:after="0" w:line="360" w:lineRule="auto"/>
        <w:jc w:val="both"/>
        <w:rPr>
          <w:rFonts w:ascii="Times New Roman" w:hAnsi="Times New Roman"/>
          <w:sz w:val="20"/>
          <w:szCs w:val="20"/>
          <w:lang w:eastAsia="it-IT"/>
        </w:rPr>
      </w:pPr>
      <w:r w:rsidRPr="00EE3EBD">
        <w:rPr>
          <w:rFonts w:ascii="Times New Roman" w:hAnsi="Times New Roman"/>
          <w:sz w:val="20"/>
          <w:szCs w:val="20"/>
          <w:lang w:eastAsia="it-IT"/>
        </w:rPr>
        <w:t>Il sottoscritto (cognome) ___________________________________ (nome) __________________________________ nato a _______________________________ il ____________________, in qualità di legale rappresenta</w:t>
      </w:r>
      <w:r w:rsidR="00BE40F0" w:rsidRPr="00EE3EBD">
        <w:rPr>
          <w:rFonts w:ascii="Times New Roman" w:hAnsi="Times New Roman"/>
          <w:sz w:val="20"/>
          <w:szCs w:val="20"/>
          <w:lang w:eastAsia="it-IT"/>
        </w:rPr>
        <w:t>nte/procuratore dell’Operatore E</w:t>
      </w:r>
      <w:r w:rsidRPr="00EE3EBD">
        <w:rPr>
          <w:rFonts w:ascii="Times New Roman" w:hAnsi="Times New Roman"/>
          <w:sz w:val="20"/>
          <w:szCs w:val="20"/>
          <w:lang w:eastAsia="it-IT"/>
        </w:rPr>
        <w:t>conomico __________________________________________________________________________</w:t>
      </w:r>
    </w:p>
    <w:p w14:paraId="796494AA" w14:textId="77777777" w:rsidR="00735C23" w:rsidRPr="00EE3EBD" w:rsidRDefault="00735C23" w:rsidP="00A93667">
      <w:pPr>
        <w:widowControl w:val="0"/>
        <w:spacing w:after="0" w:line="360" w:lineRule="auto"/>
        <w:jc w:val="both"/>
        <w:rPr>
          <w:rFonts w:ascii="Times New Roman" w:hAnsi="Times New Roman"/>
          <w:sz w:val="20"/>
          <w:szCs w:val="20"/>
          <w:lang w:eastAsia="it-IT"/>
        </w:rPr>
      </w:pPr>
      <w:r w:rsidRPr="00EE3EBD">
        <w:rPr>
          <w:rFonts w:ascii="Times New Roman" w:hAnsi="Times New Roman"/>
          <w:sz w:val="20"/>
          <w:szCs w:val="20"/>
          <w:lang w:eastAsia="it-IT"/>
        </w:rPr>
        <w:t>con sede legale in ________________________________________________________________________________</w:t>
      </w:r>
    </w:p>
    <w:p w14:paraId="22A82CBB" w14:textId="77777777" w:rsidR="00735C23" w:rsidRPr="00EE3EBD" w:rsidRDefault="00735C23" w:rsidP="00A93667">
      <w:pPr>
        <w:widowControl w:val="0"/>
        <w:spacing w:after="0" w:line="360" w:lineRule="auto"/>
        <w:jc w:val="both"/>
        <w:rPr>
          <w:rFonts w:ascii="Times New Roman" w:hAnsi="Times New Roman"/>
          <w:sz w:val="20"/>
          <w:szCs w:val="20"/>
          <w:lang w:eastAsia="it-IT"/>
        </w:rPr>
      </w:pPr>
      <w:r w:rsidRPr="00EE3EBD">
        <w:rPr>
          <w:rFonts w:ascii="Times New Roman" w:hAnsi="Times New Roman"/>
          <w:sz w:val="20"/>
          <w:szCs w:val="20"/>
          <w:lang w:eastAsia="it-IT"/>
        </w:rPr>
        <w:t xml:space="preserve">con codice fiscale e Partita </w:t>
      </w:r>
      <w:proofErr w:type="spellStart"/>
      <w:r w:rsidRPr="00EE3EBD">
        <w:rPr>
          <w:rFonts w:ascii="Times New Roman" w:hAnsi="Times New Roman"/>
          <w:sz w:val="20"/>
          <w:szCs w:val="20"/>
          <w:lang w:eastAsia="it-IT"/>
        </w:rPr>
        <w:t>I.V.A</w:t>
      </w:r>
      <w:proofErr w:type="spellEnd"/>
      <w:r w:rsidRPr="00EE3EBD">
        <w:rPr>
          <w:rFonts w:ascii="Times New Roman" w:hAnsi="Times New Roman"/>
          <w:sz w:val="20"/>
          <w:szCs w:val="20"/>
          <w:lang w:eastAsia="it-IT"/>
        </w:rPr>
        <w:t>. n.__________________________________________________________________</w:t>
      </w:r>
    </w:p>
    <w:p w14:paraId="28C8B5DC" w14:textId="77777777" w:rsidR="00735C23" w:rsidRPr="00EE3EBD" w:rsidRDefault="00735C23" w:rsidP="00A93667">
      <w:pPr>
        <w:widowControl w:val="0"/>
        <w:spacing w:after="0" w:line="360" w:lineRule="auto"/>
        <w:jc w:val="both"/>
        <w:rPr>
          <w:rFonts w:ascii="Times New Roman" w:hAnsi="Times New Roman"/>
          <w:snapToGrid w:val="0"/>
          <w:color w:val="000000"/>
          <w:sz w:val="20"/>
          <w:szCs w:val="20"/>
          <w:lang w:eastAsia="it-IT"/>
        </w:rPr>
      </w:pPr>
      <w:r w:rsidRPr="00EE3EBD">
        <w:rPr>
          <w:rFonts w:ascii="Times New Roman" w:hAnsi="Times New Roman"/>
          <w:sz w:val="20"/>
          <w:szCs w:val="20"/>
          <w:lang w:eastAsia="it-IT"/>
        </w:rPr>
        <w:t xml:space="preserve">ai </w:t>
      </w:r>
      <w:r w:rsidRPr="00EE3EBD">
        <w:rPr>
          <w:rFonts w:ascii="Times New Roman" w:hAnsi="Times New Roman"/>
          <w:snapToGrid w:val="0"/>
          <w:color w:val="000000"/>
          <w:sz w:val="20"/>
          <w:szCs w:val="20"/>
          <w:lang w:eastAsia="it-IT"/>
        </w:rPr>
        <w:t xml:space="preserve">sensi degli artt. 46 e 47 del </w:t>
      </w:r>
      <w:proofErr w:type="spellStart"/>
      <w:r w:rsidRPr="00EE3EBD">
        <w:rPr>
          <w:rFonts w:ascii="Times New Roman" w:hAnsi="Times New Roman"/>
          <w:snapToGrid w:val="0"/>
          <w:color w:val="000000"/>
          <w:sz w:val="20"/>
          <w:szCs w:val="20"/>
          <w:lang w:eastAsia="it-IT"/>
        </w:rPr>
        <w:t>DPR</w:t>
      </w:r>
      <w:proofErr w:type="spellEnd"/>
      <w:r w:rsidRPr="00EE3EBD">
        <w:rPr>
          <w:rFonts w:ascii="Times New Roman" w:hAnsi="Times New Roman"/>
          <w:snapToGrid w:val="0"/>
          <w:color w:val="000000"/>
          <w:sz w:val="20"/>
          <w:szCs w:val="20"/>
          <w:lang w:eastAsia="it-IT"/>
        </w:rPr>
        <w:t xml:space="preserve"> 445/2000</w:t>
      </w:r>
      <w:r w:rsidR="005353D1" w:rsidRPr="00EE3EBD">
        <w:rPr>
          <w:rFonts w:ascii="Times New Roman" w:hAnsi="Times New Roman"/>
          <w:snapToGrid w:val="0"/>
          <w:color w:val="000000"/>
          <w:sz w:val="20"/>
          <w:szCs w:val="20"/>
          <w:lang w:eastAsia="it-IT"/>
        </w:rPr>
        <w:t xml:space="preserve"> e</w:t>
      </w:r>
      <w:r w:rsidRPr="00EE3EBD">
        <w:rPr>
          <w:rFonts w:ascii="Times New Roman" w:hAnsi="Times New Roman"/>
          <w:snapToGrid w:val="0"/>
          <w:color w:val="000000"/>
          <w:sz w:val="20"/>
          <w:szCs w:val="20"/>
          <w:lang w:eastAsia="it-IT"/>
        </w:rPr>
        <w:t xml:space="preserve"> </w:t>
      </w:r>
      <w:proofErr w:type="spellStart"/>
      <w:r w:rsidRPr="00EE3EBD">
        <w:rPr>
          <w:rFonts w:ascii="Times New Roman" w:hAnsi="Times New Roman"/>
          <w:snapToGrid w:val="0"/>
          <w:color w:val="000000"/>
          <w:sz w:val="20"/>
          <w:szCs w:val="20"/>
          <w:lang w:eastAsia="it-IT"/>
        </w:rPr>
        <w:t>s.m.i.</w:t>
      </w:r>
      <w:proofErr w:type="spellEnd"/>
      <w:r w:rsidRPr="00EE3EBD">
        <w:rPr>
          <w:rFonts w:ascii="Times New Roman" w:hAnsi="Times New Roman"/>
          <w:snapToGrid w:val="0"/>
          <w:color w:val="000000"/>
          <w:sz w:val="20"/>
          <w:szCs w:val="20"/>
          <w:lang w:eastAsia="it-IT"/>
        </w:rPr>
        <w:t xml:space="preserve">, consapevole delle </w:t>
      </w:r>
      <w:r w:rsidRPr="00EE3EBD">
        <w:rPr>
          <w:rFonts w:ascii="Times New Roman" w:hAnsi="Times New Roman"/>
          <w:sz w:val="20"/>
          <w:szCs w:val="20"/>
        </w:rPr>
        <w:t>sanzioni penali, nel caso di dichiarazioni</w:t>
      </w:r>
      <w:r w:rsidRPr="00EE3EBD">
        <w:rPr>
          <w:rFonts w:ascii="Times New Roman" w:hAnsi="Times New Roman"/>
          <w:snapToGrid w:val="0"/>
          <w:color w:val="000000"/>
          <w:sz w:val="20"/>
          <w:szCs w:val="20"/>
          <w:lang w:eastAsia="it-IT"/>
        </w:rPr>
        <w:t xml:space="preserve"> non veritiere, di formazione o uso di atti falsi</w:t>
      </w:r>
    </w:p>
    <w:p w14:paraId="36F58E0B" w14:textId="77777777" w:rsidR="00735C23" w:rsidRPr="001E4464" w:rsidRDefault="00735C23" w:rsidP="00576E6C">
      <w:pPr>
        <w:widowControl w:val="0"/>
        <w:spacing w:before="240" w:after="240" w:line="240" w:lineRule="auto"/>
        <w:jc w:val="center"/>
        <w:rPr>
          <w:rFonts w:ascii="Times New Roman" w:hAnsi="Times New Roman"/>
          <w:sz w:val="20"/>
          <w:szCs w:val="20"/>
          <w:lang w:eastAsia="it-IT"/>
        </w:rPr>
      </w:pPr>
      <w:r>
        <w:rPr>
          <w:rFonts w:ascii="Times New Roman" w:hAnsi="Times New Roman"/>
          <w:b/>
          <w:snapToGrid w:val="0"/>
          <w:sz w:val="20"/>
          <w:szCs w:val="20"/>
          <w:lang w:eastAsia="it-IT"/>
        </w:rPr>
        <w:t>DICHIARA</w:t>
      </w:r>
    </w:p>
    <w:p w14:paraId="0556FCAA" w14:textId="77777777" w:rsidR="00735C23" w:rsidRPr="00EE3EBD" w:rsidRDefault="00F07EBA" w:rsidP="005353D1">
      <w:pPr>
        <w:widowControl w:val="0"/>
        <w:numPr>
          <w:ilvl w:val="0"/>
          <w:numId w:val="2"/>
        </w:numPr>
        <w:spacing w:after="120" w:line="240" w:lineRule="auto"/>
        <w:ind w:left="284" w:hanging="284"/>
        <w:jc w:val="both"/>
        <w:rPr>
          <w:rFonts w:ascii="Times New Roman" w:hAnsi="Times New Roman"/>
          <w:sz w:val="20"/>
          <w:szCs w:val="24"/>
          <w:lang w:eastAsia="it-IT"/>
        </w:rPr>
      </w:pPr>
      <w:r w:rsidRPr="00EE3EBD">
        <w:rPr>
          <w:rFonts w:ascii="Times New Roman" w:hAnsi="Times New Roman"/>
          <w:sz w:val="20"/>
          <w:szCs w:val="24"/>
          <w:lang w:eastAsia="it-IT"/>
        </w:rPr>
        <w:t>c</w:t>
      </w:r>
      <w:r w:rsidR="00735C23" w:rsidRPr="00EE3EBD">
        <w:rPr>
          <w:rFonts w:ascii="Times New Roman" w:hAnsi="Times New Roman"/>
          <w:sz w:val="20"/>
          <w:szCs w:val="24"/>
          <w:lang w:eastAsia="it-IT"/>
        </w:rPr>
        <w:t>he</w:t>
      </w:r>
      <w:r w:rsidR="00BE40F0" w:rsidRPr="00EE3EBD">
        <w:rPr>
          <w:rFonts w:ascii="Times New Roman" w:hAnsi="Times New Roman"/>
          <w:sz w:val="20"/>
          <w:szCs w:val="24"/>
          <w:lang w:eastAsia="it-IT"/>
        </w:rPr>
        <w:t xml:space="preserve"> l’Operatore E</w:t>
      </w:r>
      <w:r w:rsidR="00735C23" w:rsidRPr="00EE3EBD">
        <w:rPr>
          <w:rFonts w:ascii="Times New Roman" w:hAnsi="Times New Roman"/>
          <w:sz w:val="20"/>
          <w:szCs w:val="24"/>
          <w:lang w:eastAsia="it-IT"/>
        </w:rPr>
        <w:t xml:space="preserve">conomico è </w:t>
      </w:r>
      <w:r w:rsidR="00CC03FA" w:rsidRPr="00EE3EBD">
        <w:rPr>
          <w:rFonts w:ascii="Times New Roman" w:hAnsi="Times New Roman"/>
          <w:sz w:val="20"/>
          <w:szCs w:val="24"/>
          <w:lang w:eastAsia="it-IT"/>
        </w:rPr>
        <w:t xml:space="preserve">regolarmente iscritto al Registro delle Imprese presso la </w:t>
      </w:r>
      <w:proofErr w:type="spellStart"/>
      <w:r w:rsidR="00CC03FA" w:rsidRPr="00EE3EBD">
        <w:rPr>
          <w:rFonts w:ascii="Times New Roman" w:hAnsi="Times New Roman"/>
          <w:sz w:val="20"/>
          <w:szCs w:val="24"/>
          <w:lang w:eastAsia="it-IT"/>
        </w:rPr>
        <w:t>C.C.I.A.A</w:t>
      </w:r>
      <w:proofErr w:type="spellEnd"/>
      <w:r w:rsidR="00CC03FA" w:rsidRPr="00EE3EBD">
        <w:rPr>
          <w:rFonts w:ascii="Times New Roman" w:hAnsi="Times New Roman"/>
          <w:sz w:val="20"/>
          <w:szCs w:val="24"/>
          <w:lang w:eastAsia="it-IT"/>
        </w:rPr>
        <w:t>. di</w:t>
      </w:r>
      <w:r w:rsidR="00BD4FEA" w:rsidRPr="00EE3EBD">
        <w:rPr>
          <w:rFonts w:ascii="Times New Roman" w:hAnsi="Times New Roman"/>
          <w:sz w:val="20"/>
          <w:szCs w:val="24"/>
          <w:lang w:eastAsia="it-IT"/>
        </w:rPr>
        <w:t>:</w:t>
      </w:r>
    </w:p>
    <w:p w14:paraId="7527AFDD" w14:textId="77777777" w:rsidR="00BD4FEA" w:rsidRPr="00EE3EBD" w:rsidRDefault="006E0436" w:rsidP="005353D1">
      <w:pPr>
        <w:widowControl w:val="0"/>
        <w:spacing w:after="0" w:line="360" w:lineRule="auto"/>
        <w:ind w:left="284"/>
        <w:jc w:val="both"/>
        <w:rPr>
          <w:rFonts w:ascii="Times New Roman" w:hAnsi="Times New Roman"/>
          <w:sz w:val="20"/>
          <w:szCs w:val="24"/>
          <w:lang w:eastAsia="it-IT"/>
        </w:rPr>
      </w:pPr>
      <w:r w:rsidRPr="00EE3EBD">
        <w:rPr>
          <w:rFonts w:ascii="Times New Roman" w:hAnsi="Times New Roman"/>
          <w:sz w:val="20"/>
          <w:szCs w:val="24"/>
          <w:lang w:eastAsia="it-IT"/>
        </w:rPr>
        <w:t>_____________________________________________________________________________________________</w:t>
      </w:r>
    </w:p>
    <w:p w14:paraId="0E92B4A3" w14:textId="77777777" w:rsidR="00BD4FEA" w:rsidRPr="00EE3EBD" w:rsidRDefault="00BD4FEA" w:rsidP="005353D1">
      <w:pPr>
        <w:tabs>
          <w:tab w:val="left" w:pos="284"/>
        </w:tabs>
        <w:spacing w:after="0" w:line="360" w:lineRule="auto"/>
        <w:ind w:left="360"/>
        <w:jc w:val="both"/>
        <w:outlineLvl w:val="0"/>
        <w:rPr>
          <w:rFonts w:ascii="Times New Roman" w:hAnsi="Times New Roman"/>
          <w:sz w:val="20"/>
          <w:szCs w:val="24"/>
          <w:lang w:eastAsia="it-IT"/>
        </w:rPr>
      </w:pPr>
      <w:r w:rsidRPr="00EE3EBD">
        <w:rPr>
          <w:rFonts w:ascii="Times New Roman" w:hAnsi="Times New Roman"/>
          <w:sz w:val="20"/>
          <w:szCs w:val="24"/>
          <w:lang w:eastAsia="it-IT"/>
        </w:rPr>
        <w:t xml:space="preserve">con numero di iscrizione o Rep. </w:t>
      </w:r>
      <w:proofErr w:type="spellStart"/>
      <w:r w:rsidRPr="00EE3EBD">
        <w:rPr>
          <w:rFonts w:ascii="Times New Roman" w:hAnsi="Times New Roman"/>
          <w:sz w:val="20"/>
          <w:szCs w:val="24"/>
          <w:lang w:eastAsia="it-IT"/>
        </w:rPr>
        <w:t>Econ</w:t>
      </w:r>
      <w:proofErr w:type="spellEnd"/>
      <w:r w:rsidRPr="00EE3EBD">
        <w:rPr>
          <w:rFonts w:ascii="Times New Roman" w:hAnsi="Times New Roman"/>
          <w:sz w:val="20"/>
          <w:szCs w:val="24"/>
          <w:lang w:eastAsia="it-IT"/>
        </w:rPr>
        <w:t xml:space="preserve">. </w:t>
      </w:r>
      <w:proofErr w:type="spellStart"/>
      <w:r w:rsidRPr="00EE3EBD">
        <w:rPr>
          <w:rFonts w:ascii="Times New Roman" w:hAnsi="Times New Roman"/>
          <w:sz w:val="20"/>
          <w:szCs w:val="24"/>
          <w:lang w:eastAsia="it-IT"/>
        </w:rPr>
        <w:t>Amm.vo</w:t>
      </w:r>
      <w:proofErr w:type="spellEnd"/>
      <w:r w:rsidRPr="00EE3EBD">
        <w:rPr>
          <w:rFonts w:ascii="Times New Roman" w:hAnsi="Times New Roman"/>
          <w:sz w:val="20"/>
          <w:szCs w:val="24"/>
          <w:lang w:eastAsia="it-IT"/>
        </w:rPr>
        <w:t xml:space="preserve">: </w:t>
      </w:r>
      <w:r w:rsidR="006E0436" w:rsidRPr="00EE3EBD">
        <w:rPr>
          <w:rFonts w:ascii="Times New Roman" w:hAnsi="Times New Roman"/>
          <w:sz w:val="20"/>
          <w:szCs w:val="24"/>
          <w:lang w:eastAsia="it-IT"/>
        </w:rPr>
        <w:t>_____________________________________________________</w:t>
      </w:r>
    </w:p>
    <w:p w14:paraId="2D2894BA" w14:textId="77777777" w:rsidR="00BD4FEA" w:rsidRPr="00EE3EBD" w:rsidRDefault="00BD4FEA" w:rsidP="005353D1">
      <w:pPr>
        <w:tabs>
          <w:tab w:val="left" w:pos="284"/>
        </w:tabs>
        <w:spacing w:after="0" w:line="360" w:lineRule="auto"/>
        <w:ind w:left="360"/>
        <w:jc w:val="both"/>
        <w:outlineLvl w:val="0"/>
        <w:rPr>
          <w:rFonts w:ascii="Times New Roman" w:hAnsi="Times New Roman"/>
          <w:sz w:val="20"/>
          <w:szCs w:val="24"/>
          <w:lang w:eastAsia="it-IT"/>
        </w:rPr>
      </w:pPr>
      <w:r w:rsidRPr="00EE3EBD">
        <w:rPr>
          <w:rFonts w:ascii="Times New Roman" w:hAnsi="Times New Roman"/>
          <w:sz w:val="20"/>
          <w:szCs w:val="24"/>
          <w:lang w:eastAsia="it-IT"/>
        </w:rPr>
        <w:t xml:space="preserve">forma giuridica: </w:t>
      </w:r>
      <w:r w:rsidR="006E0436" w:rsidRPr="00EE3EBD">
        <w:rPr>
          <w:rFonts w:ascii="Times New Roman" w:hAnsi="Times New Roman"/>
          <w:sz w:val="20"/>
          <w:szCs w:val="24"/>
          <w:lang w:eastAsia="it-IT"/>
        </w:rPr>
        <w:t xml:space="preserve"> ______________________________________________________________________________</w:t>
      </w:r>
    </w:p>
    <w:p w14:paraId="08DE704D" w14:textId="77777777" w:rsidR="00BD4FEA" w:rsidRPr="00EE3EBD" w:rsidRDefault="00BD4FEA" w:rsidP="005353D1">
      <w:pPr>
        <w:tabs>
          <w:tab w:val="left" w:pos="284"/>
        </w:tabs>
        <w:spacing w:after="0" w:line="360" w:lineRule="auto"/>
        <w:ind w:left="360"/>
        <w:jc w:val="both"/>
        <w:outlineLvl w:val="0"/>
        <w:rPr>
          <w:rFonts w:ascii="Times New Roman" w:hAnsi="Times New Roman"/>
          <w:sz w:val="20"/>
          <w:szCs w:val="24"/>
          <w:lang w:eastAsia="it-IT"/>
        </w:rPr>
      </w:pPr>
      <w:r w:rsidRPr="00EE3EBD">
        <w:rPr>
          <w:rFonts w:ascii="Times New Roman" w:hAnsi="Times New Roman"/>
          <w:sz w:val="20"/>
          <w:szCs w:val="24"/>
          <w:lang w:eastAsia="it-IT"/>
        </w:rPr>
        <w:t xml:space="preserve">sede legale: </w:t>
      </w:r>
      <w:r w:rsidR="006E0436" w:rsidRPr="00EE3EBD">
        <w:rPr>
          <w:rFonts w:ascii="Times New Roman" w:hAnsi="Times New Roman"/>
          <w:sz w:val="20"/>
          <w:szCs w:val="24"/>
          <w:lang w:eastAsia="it-IT"/>
        </w:rPr>
        <w:t>__________________________________________________________________________________</w:t>
      </w:r>
    </w:p>
    <w:p w14:paraId="5886ED72" w14:textId="77777777" w:rsidR="00592A5B" w:rsidRPr="00EE3EBD" w:rsidRDefault="00BD4FEA" w:rsidP="005353D1">
      <w:pPr>
        <w:tabs>
          <w:tab w:val="left" w:pos="284"/>
        </w:tabs>
        <w:spacing w:after="120" w:line="360" w:lineRule="auto"/>
        <w:ind w:left="357"/>
        <w:jc w:val="both"/>
        <w:outlineLvl w:val="0"/>
        <w:rPr>
          <w:rFonts w:ascii="Times New Roman" w:hAnsi="Times New Roman"/>
          <w:sz w:val="20"/>
          <w:szCs w:val="24"/>
          <w:lang w:eastAsia="it-IT"/>
        </w:rPr>
      </w:pPr>
      <w:r w:rsidRPr="00EE3EBD">
        <w:rPr>
          <w:rFonts w:ascii="Times New Roman" w:hAnsi="Times New Roman"/>
          <w:sz w:val="20"/>
          <w:szCs w:val="24"/>
          <w:lang w:eastAsia="it-IT"/>
        </w:rPr>
        <w:t>P.I./</w:t>
      </w:r>
      <w:proofErr w:type="spellStart"/>
      <w:r w:rsidRPr="00EE3EBD">
        <w:rPr>
          <w:rFonts w:ascii="Times New Roman" w:hAnsi="Times New Roman"/>
          <w:sz w:val="20"/>
          <w:szCs w:val="24"/>
          <w:lang w:eastAsia="it-IT"/>
        </w:rPr>
        <w:t>C.F</w:t>
      </w:r>
      <w:proofErr w:type="spellEnd"/>
      <w:r w:rsidRPr="00EE3EBD">
        <w:rPr>
          <w:rFonts w:ascii="Times New Roman" w:hAnsi="Times New Roman"/>
          <w:sz w:val="20"/>
          <w:szCs w:val="24"/>
          <w:lang w:eastAsia="it-IT"/>
        </w:rPr>
        <w:t xml:space="preserve">:. </w:t>
      </w:r>
      <w:r w:rsidR="006E0436" w:rsidRPr="00EE3EBD">
        <w:rPr>
          <w:rFonts w:ascii="Times New Roman" w:hAnsi="Times New Roman"/>
          <w:sz w:val="20"/>
          <w:szCs w:val="24"/>
          <w:lang w:eastAsia="it-IT"/>
        </w:rPr>
        <w:t>____________________________________________________________________________________</w:t>
      </w:r>
    </w:p>
    <w:p w14:paraId="4B502673" w14:textId="77777777" w:rsidR="005E0FF6" w:rsidRPr="00EE3EBD" w:rsidRDefault="005E0FF6" w:rsidP="005E0FF6">
      <w:pPr>
        <w:tabs>
          <w:tab w:val="left" w:pos="284"/>
        </w:tabs>
        <w:spacing w:after="120" w:line="360" w:lineRule="auto"/>
        <w:ind w:left="357" w:right="-1"/>
        <w:jc w:val="both"/>
        <w:outlineLvl w:val="0"/>
        <w:rPr>
          <w:rFonts w:ascii="Times New Roman" w:hAnsi="Times New Roman"/>
          <w:sz w:val="20"/>
          <w:szCs w:val="24"/>
          <w:lang w:eastAsia="it-IT"/>
        </w:rPr>
      </w:pPr>
      <w:r w:rsidRPr="00EE3EBD">
        <w:rPr>
          <w:rFonts w:ascii="Times New Roman" w:hAnsi="Times New Roman"/>
          <w:sz w:val="20"/>
          <w:szCs w:val="24"/>
          <w:lang w:eastAsia="it-IT"/>
        </w:rPr>
        <w:t xml:space="preserve">Attività aziendale risultante dall'iscrizione dalla </w:t>
      </w:r>
      <w:proofErr w:type="spellStart"/>
      <w:r w:rsidRPr="00EE3EBD">
        <w:rPr>
          <w:rFonts w:ascii="Times New Roman" w:hAnsi="Times New Roman"/>
          <w:sz w:val="20"/>
          <w:szCs w:val="24"/>
          <w:lang w:eastAsia="it-IT"/>
        </w:rPr>
        <w:t>C.C.I.A.A</w:t>
      </w:r>
      <w:proofErr w:type="spellEnd"/>
      <w:r w:rsidRPr="00EE3EBD">
        <w:rPr>
          <w:rFonts w:ascii="Times New Roman" w:hAnsi="Times New Roman"/>
          <w:sz w:val="20"/>
          <w:szCs w:val="24"/>
          <w:lang w:eastAsia="it-IT"/>
        </w:rPr>
        <w:t xml:space="preserve">. </w:t>
      </w:r>
      <w:r w:rsidR="006E0436" w:rsidRPr="00EE3EBD">
        <w:rPr>
          <w:rFonts w:ascii="Times New Roman" w:hAnsi="Times New Roman"/>
          <w:sz w:val="20"/>
          <w:szCs w:val="24"/>
          <w:lang w:eastAsia="it-IT"/>
        </w:rPr>
        <w:t>____________________________________________</w:t>
      </w:r>
    </w:p>
    <w:p w14:paraId="5CDFE32A" w14:textId="77777777" w:rsidR="006E0436" w:rsidRPr="00EE3EBD" w:rsidRDefault="006E0436" w:rsidP="005E0FF6">
      <w:pPr>
        <w:widowControl w:val="0"/>
        <w:spacing w:after="0" w:line="360" w:lineRule="auto"/>
        <w:ind w:left="284"/>
        <w:jc w:val="both"/>
        <w:rPr>
          <w:rFonts w:ascii="Times New Roman" w:hAnsi="Times New Roman"/>
          <w:sz w:val="20"/>
          <w:szCs w:val="24"/>
          <w:lang w:eastAsia="it-IT"/>
        </w:rPr>
      </w:pPr>
      <w:r w:rsidRPr="00EE3EBD">
        <w:rPr>
          <w:rFonts w:ascii="Times New Roman" w:hAnsi="Times New Roman"/>
          <w:sz w:val="20"/>
          <w:szCs w:val="24"/>
          <w:lang w:eastAsia="it-IT"/>
        </w:rPr>
        <w:t>_____________________________________________________________________________________________</w:t>
      </w:r>
    </w:p>
    <w:p w14:paraId="141AB6D9" w14:textId="4715B1D4" w:rsidR="005E0FF6" w:rsidRPr="00BC2E06" w:rsidRDefault="00D96110" w:rsidP="005E0FF6">
      <w:pPr>
        <w:widowControl w:val="0"/>
        <w:spacing w:after="0" w:line="360" w:lineRule="auto"/>
        <w:ind w:left="284"/>
        <w:jc w:val="both"/>
        <w:rPr>
          <w:rFonts w:ascii="Times New Roman" w:hAnsi="Times New Roman"/>
          <w:b/>
          <w:sz w:val="20"/>
          <w:szCs w:val="24"/>
          <w:u w:val="single"/>
          <w:lang w:eastAsia="it-IT"/>
        </w:rPr>
      </w:pPr>
      <w:r w:rsidRPr="00BC2E06">
        <w:rPr>
          <w:rFonts w:ascii="Times New Roman" w:hAnsi="Times New Roman"/>
          <w:b/>
          <w:sz w:val="20"/>
          <w:szCs w:val="24"/>
          <w:lang w:eastAsia="it-IT"/>
        </w:rPr>
        <w:t xml:space="preserve">Iscrizione alla fascia di classificazione ____ di cui all'art. 3 del D.M. </w:t>
      </w:r>
      <w:r w:rsidR="00BC2E06" w:rsidRPr="00BC2E06">
        <w:rPr>
          <w:rFonts w:ascii="Times New Roman" w:hAnsi="Times New Roman"/>
          <w:b/>
          <w:sz w:val="20"/>
          <w:szCs w:val="24"/>
          <w:lang w:eastAsia="it-IT"/>
        </w:rPr>
        <w:t>n</w:t>
      </w:r>
      <w:r w:rsidRPr="00BC2E06">
        <w:rPr>
          <w:rFonts w:ascii="Times New Roman" w:hAnsi="Times New Roman"/>
          <w:b/>
          <w:sz w:val="20"/>
          <w:szCs w:val="24"/>
          <w:lang w:eastAsia="it-IT"/>
        </w:rPr>
        <w:t>. 274/97</w:t>
      </w:r>
    </w:p>
    <w:p w14:paraId="5FE56E95" w14:textId="77777777" w:rsidR="009111BE" w:rsidRDefault="00CC03FA" w:rsidP="005353D1">
      <w:pPr>
        <w:pStyle w:val="Paragrafoelenco"/>
        <w:numPr>
          <w:ilvl w:val="0"/>
          <w:numId w:val="2"/>
        </w:numPr>
        <w:tabs>
          <w:tab w:val="left" w:pos="284"/>
        </w:tabs>
        <w:spacing w:after="120" w:line="240" w:lineRule="auto"/>
        <w:ind w:left="284" w:hanging="284"/>
        <w:contextualSpacing w:val="0"/>
        <w:jc w:val="both"/>
        <w:outlineLvl w:val="0"/>
        <w:rPr>
          <w:rFonts w:ascii="Times New Roman" w:hAnsi="Times New Roman"/>
          <w:sz w:val="20"/>
          <w:szCs w:val="24"/>
          <w:lang w:eastAsia="it-IT"/>
        </w:rPr>
      </w:pPr>
      <w:r w:rsidRPr="00BD4FEA">
        <w:rPr>
          <w:rFonts w:ascii="Times New Roman" w:hAnsi="Times New Roman"/>
          <w:sz w:val="20"/>
          <w:szCs w:val="24"/>
          <w:lang w:eastAsia="it-IT"/>
        </w:rPr>
        <w:t>che</w:t>
      </w:r>
      <w:r w:rsidR="009111BE">
        <w:rPr>
          <w:rFonts w:ascii="Times New Roman" w:hAnsi="Times New Roman"/>
          <w:sz w:val="20"/>
          <w:szCs w:val="24"/>
          <w:lang w:eastAsia="it-IT"/>
        </w:rPr>
        <w:t>:</w:t>
      </w:r>
    </w:p>
    <w:p w14:paraId="7FD03C77" w14:textId="77777777" w:rsidR="00744356" w:rsidRPr="00986FA0" w:rsidRDefault="00CC03FA" w:rsidP="00576E6C">
      <w:pPr>
        <w:pStyle w:val="Paragrafoelenco"/>
        <w:numPr>
          <w:ilvl w:val="0"/>
          <w:numId w:val="16"/>
        </w:numPr>
        <w:tabs>
          <w:tab w:val="left" w:pos="709"/>
        </w:tabs>
        <w:spacing w:after="120" w:line="240" w:lineRule="auto"/>
        <w:ind w:left="709" w:hanging="284"/>
        <w:contextualSpacing w:val="0"/>
        <w:jc w:val="both"/>
        <w:outlineLvl w:val="0"/>
        <w:rPr>
          <w:rFonts w:ascii="Times New Roman" w:hAnsi="Times New Roman"/>
          <w:sz w:val="20"/>
          <w:szCs w:val="24"/>
          <w:lang w:eastAsia="it-IT"/>
        </w:rPr>
      </w:pPr>
      <w:r w:rsidRPr="00BD4FEA">
        <w:rPr>
          <w:rFonts w:ascii="Times New Roman" w:hAnsi="Times New Roman"/>
          <w:sz w:val="20"/>
          <w:szCs w:val="24"/>
          <w:lang w:eastAsia="it-IT"/>
        </w:rPr>
        <w:t xml:space="preserve">i titolari di cariche e qualifiche ai sensi del comma 3 dell’art. </w:t>
      </w:r>
      <w:r w:rsidR="000200E4">
        <w:rPr>
          <w:rFonts w:ascii="Times New Roman" w:hAnsi="Times New Roman"/>
          <w:sz w:val="20"/>
          <w:szCs w:val="24"/>
          <w:lang w:eastAsia="it-IT"/>
        </w:rPr>
        <w:t>94</w:t>
      </w:r>
      <w:r w:rsidRPr="00BD4FEA">
        <w:rPr>
          <w:rFonts w:ascii="Times New Roman" w:hAnsi="Times New Roman"/>
          <w:sz w:val="20"/>
          <w:szCs w:val="24"/>
          <w:lang w:eastAsia="it-IT"/>
        </w:rPr>
        <w:t xml:space="preserve"> del D.</w:t>
      </w:r>
      <w:r w:rsidR="005353D1">
        <w:rPr>
          <w:rFonts w:ascii="Times New Roman" w:hAnsi="Times New Roman"/>
          <w:sz w:val="20"/>
          <w:szCs w:val="24"/>
          <w:lang w:eastAsia="it-IT"/>
        </w:rPr>
        <w:t xml:space="preserve"> </w:t>
      </w:r>
      <w:r w:rsidRPr="00BD4FEA">
        <w:rPr>
          <w:rFonts w:ascii="Times New Roman" w:hAnsi="Times New Roman"/>
          <w:sz w:val="20"/>
          <w:szCs w:val="24"/>
          <w:lang w:eastAsia="it-IT"/>
        </w:rPr>
        <w:t xml:space="preserve">Lgs. </w:t>
      </w:r>
      <w:r w:rsidR="000200E4">
        <w:rPr>
          <w:rFonts w:ascii="Times New Roman" w:hAnsi="Times New Roman"/>
          <w:sz w:val="20"/>
          <w:szCs w:val="24"/>
          <w:lang w:eastAsia="it-IT"/>
        </w:rPr>
        <w:t>36</w:t>
      </w:r>
      <w:r w:rsidRPr="00BD4FEA">
        <w:rPr>
          <w:rFonts w:ascii="Times New Roman" w:hAnsi="Times New Roman"/>
          <w:sz w:val="20"/>
          <w:szCs w:val="24"/>
          <w:lang w:eastAsia="it-IT"/>
        </w:rPr>
        <w:t>/20</w:t>
      </w:r>
      <w:r w:rsidR="000200E4">
        <w:rPr>
          <w:rFonts w:ascii="Times New Roman" w:hAnsi="Times New Roman"/>
          <w:sz w:val="20"/>
          <w:szCs w:val="24"/>
          <w:lang w:eastAsia="it-IT"/>
        </w:rPr>
        <w:t>23</w:t>
      </w:r>
      <w:r w:rsidR="00782E63">
        <w:rPr>
          <w:rFonts w:ascii="Times New Roman" w:hAnsi="Times New Roman"/>
          <w:sz w:val="20"/>
          <w:szCs w:val="24"/>
          <w:lang w:eastAsia="it-IT"/>
        </w:rPr>
        <w:t xml:space="preserve"> e </w:t>
      </w:r>
      <w:proofErr w:type="spellStart"/>
      <w:r w:rsidR="00782E63">
        <w:rPr>
          <w:rFonts w:ascii="Times New Roman" w:hAnsi="Times New Roman"/>
          <w:sz w:val="20"/>
          <w:szCs w:val="24"/>
          <w:lang w:eastAsia="it-IT"/>
        </w:rPr>
        <w:t>s.m.i.</w:t>
      </w:r>
      <w:proofErr w:type="spellEnd"/>
      <w:r w:rsidRPr="00BD4FEA">
        <w:rPr>
          <w:rFonts w:ascii="Times New Roman" w:hAnsi="Times New Roman"/>
          <w:sz w:val="20"/>
          <w:szCs w:val="24"/>
          <w:lang w:eastAsia="it-IT"/>
        </w:rPr>
        <w:t xml:space="preserve"> </w:t>
      </w:r>
      <w:r w:rsidR="00BE40F0">
        <w:rPr>
          <w:rFonts w:ascii="Times New Roman" w:hAnsi="Times New Roman"/>
          <w:sz w:val="20"/>
          <w:szCs w:val="24"/>
          <w:lang w:eastAsia="it-IT"/>
        </w:rPr>
        <w:t>dell’Operatore E</w:t>
      </w:r>
      <w:r w:rsidR="0014143F">
        <w:rPr>
          <w:rFonts w:ascii="Times New Roman" w:hAnsi="Times New Roman"/>
          <w:sz w:val="20"/>
          <w:szCs w:val="24"/>
          <w:lang w:eastAsia="it-IT"/>
        </w:rPr>
        <w:t xml:space="preserve">conomico </w:t>
      </w:r>
      <w:r w:rsidRPr="00986FA0">
        <w:rPr>
          <w:rFonts w:ascii="Times New Roman" w:hAnsi="Times New Roman"/>
          <w:sz w:val="20"/>
          <w:szCs w:val="24"/>
          <w:lang w:eastAsia="it-IT"/>
        </w:rPr>
        <w:t>sono (riportare, qualifica, nominativo, luogo e data di nascita, codice fiscale di Presidente, Amministratore/i Delegato/i, Consiglieri, Componenti del collegio sindacale</w:t>
      </w:r>
      <w:r w:rsidR="007345C7" w:rsidRPr="00986FA0">
        <w:rPr>
          <w:rFonts w:ascii="Times New Roman" w:hAnsi="Times New Roman"/>
          <w:sz w:val="20"/>
          <w:szCs w:val="24"/>
          <w:lang w:eastAsia="it-IT"/>
        </w:rPr>
        <w:t>, inclusi i sindaci supplenti</w:t>
      </w:r>
      <w:r w:rsidRPr="00986FA0">
        <w:rPr>
          <w:rFonts w:ascii="Times New Roman" w:hAnsi="Times New Roman"/>
          <w:sz w:val="20"/>
          <w:szCs w:val="24"/>
          <w:lang w:eastAsia="it-IT"/>
        </w:rPr>
        <w:t xml:space="preserve">, Componenti dell’organismo di vigilanza interna, Procuratori, Direttori Tecnici e di tutti gli altri soggetti che, sulla base dei poteri e delle procure conferitigli, siano </w:t>
      </w:r>
      <w:r w:rsidR="000200E4">
        <w:rPr>
          <w:rFonts w:ascii="Times New Roman" w:hAnsi="Times New Roman"/>
          <w:sz w:val="20"/>
          <w:szCs w:val="24"/>
          <w:lang w:eastAsia="it-IT"/>
        </w:rPr>
        <w:t>muniti di poteri di rappresentanza, di direzione o di controllo</w:t>
      </w:r>
      <w:r w:rsidR="0042260B">
        <w:rPr>
          <w:rFonts w:ascii="Times New Roman" w:hAnsi="Times New Roman"/>
          <w:sz w:val="20"/>
          <w:szCs w:val="24"/>
          <w:lang w:eastAsia="it-IT"/>
        </w:rPr>
        <w:t xml:space="preserve"> e del cd. “amministratore di fatto” (art. 94, comma 3, lett. h) del D. Lgs. 36/2023)</w:t>
      </w:r>
      <w:r w:rsidR="00986FA0" w:rsidRPr="00986FA0">
        <w:rPr>
          <w:rFonts w:ascii="Times New Roman" w:hAnsi="Times New Roman"/>
          <w:sz w:val="20"/>
          <w:szCs w:val="24"/>
          <w:lang w:eastAsia="it-IT"/>
        </w:rPr>
        <w:t>)</w:t>
      </w:r>
      <w:r w:rsidR="009111BE">
        <w:rPr>
          <w:rFonts w:ascii="Times New Roman" w:hAnsi="Times New Roman"/>
          <w:sz w:val="20"/>
          <w:szCs w:val="24"/>
          <w:lang w:eastAsia="it-IT"/>
        </w:rPr>
        <w:t>:</w:t>
      </w:r>
    </w:p>
    <w:tbl>
      <w:tblPr>
        <w:tblW w:w="92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71"/>
        <w:gridCol w:w="1871"/>
        <w:gridCol w:w="1871"/>
        <w:gridCol w:w="1871"/>
        <w:gridCol w:w="1758"/>
      </w:tblGrid>
      <w:tr w:rsidR="007D1A32" w:rsidRPr="00EE6F88" w14:paraId="55A6A58B" w14:textId="77777777" w:rsidTr="005353D1">
        <w:trPr>
          <w:trHeight w:val="430"/>
          <w:tblHeader/>
        </w:trPr>
        <w:tc>
          <w:tcPr>
            <w:tcW w:w="1871" w:type="dxa"/>
            <w:vAlign w:val="center"/>
          </w:tcPr>
          <w:p w14:paraId="72ACA879" w14:textId="77777777" w:rsidR="007D1A32" w:rsidRPr="00BC0396" w:rsidRDefault="007D1A32" w:rsidP="005353D1">
            <w:pPr>
              <w:tabs>
                <w:tab w:val="left" w:pos="0"/>
              </w:tabs>
              <w:spacing w:after="0" w:line="240" w:lineRule="auto"/>
              <w:jc w:val="center"/>
              <w:rPr>
                <w:rFonts w:ascii="Times New Roman" w:hAnsi="Times New Roman"/>
                <w:b/>
                <w:bCs/>
                <w:sz w:val="16"/>
                <w:szCs w:val="16"/>
                <w:lang w:eastAsia="it-IT"/>
              </w:rPr>
            </w:pPr>
            <w:r w:rsidRPr="00BC0396">
              <w:rPr>
                <w:rFonts w:ascii="Times New Roman" w:hAnsi="Times New Roman"/>
                <w:b/>
                <w:sz w:val="16"/>
                <w:szCs w:val="16"/>
                <w:lang w:eastAsia="it-IT"/>
              </w:rPr>
              <w:t>NOMINATIVO</w:t>
            </w:r>
          </w:p>
        </w:tc>
        <w:tc>
          <w:tcPr>
            <w:tcW w:w="1871" w:type="dxa"/>
            <w:vAlign w:val="center"/>
          </w:tcPr>
          <w:p w14:paraId="64C824EA" w14:textId="77777777" w:rsidR="007D1A32" w:rsidRPr="00BC0396" w:rsidRDefault="007D1A32" w:rsidP="005353D1">
            <w:pPr>
              <w:tabs>
                <w:tab w:val="left" w:pos="1731"/>
                <w:tab w:val="left" w:pos="9072"/>
              </w:tabs>
              <w:spacing w:after="0" w:line="240" w:lineRule="auto"/>
              <w:ind w:right="175"/>
              <w:jc w:val="center"/>
              <w:rPr>
                <w:rFonts w:ascii="Times New Roman" w:hAnsi="Times New Roman"/>
                <w:b/>
                <w:bCs/>
                <w:sz w:val="16"/>
                <w:szCs w:val="16"/>
                <w:lang w:eastAsia="it-IT"/>
              </w:rPr>
            </w:pPr>
            <w:r w:rsidRPr="00BC0396">
              <w:rPr>
                <w:rFonts w:ascii="Times New Roman" w:hAnsi="Times New Roman"/>
                <w:b/>
                <w:bCs/>
                <w:sz w:val="16"/>
                <w:szCs w:val="16"/>
                <w:lang w:eastAsia="it-IT"/>
              </w:rPr>
              <w:t>DATA E LUOGO DI NASCITA</w:t>
            </w:r>
          </w:p>
        </w:tc>
        <w:tc>
          <w:tcPr>
            <w:tcW w:w="1871" w:type="dxa"/>
            <w:vAlign w:val="center"/>
          </w:tcPr>
          <w:p w14:paraId="6D3D01B1" w14:textId="77777777" w:rsidR="007D1A32" w:rsidRPr="00BC0396" w:rsidRDefault="007D1A32" w:rsidP="005353D1">
            <w:pPr>
              <w:tabs>
                <w:tab w:val="left" w:pos="9072"/>
              </w:tabs>
              <w:spacing w:after="0" w:line="240" w:lineRule="auto"/>
              <w:ind w:right="38"/>
              <w:jc w:val="center"/>
              <w:rPr>
                <w:rFonts w:ascii="Times New Roman" w:hAnsi="Times New Roman"/>
                <w:b/>
                <w:bCs/>
                <w:sz w:val="16"/>
                <w:szCs w:val="16"/>
                <w:lang w:eastAsia="it-IT"/>
              </w:rPr>
            </w:pPr>
            <w:r w:rsidRPr="00BC0396">
              <w:rPr>
                <w:rFonts w:ascii="Times New Roman" w:hAnsi="Times New Roman"/>
                <w:b/>
                <w:sz w:val="16"/>
                <w:szCs w:val="16"/>
                <w:lang w:eastAsia="it-IT"/>
              </w:rPr>
              <w:t>RESIDENZA CON VIA E N. CIVICO</w:t>
            </w:r>
          </w:p>
        </w:tc>
        <w:tc>
          <w:tcPr>
            <w:tcW w:w="1871" w:type="dxa"/>
            <w:vAlign w:val="center"/>
          </w:tcPr>
          <w:p w14:paraId="5876D797" w14:textId="77777777" w:rsidR="007D1A32" w:rsidRPr="00BC0396" w:rsidRDefault="007D1A32" w:rsidP="005353D1">
            <w:pPr>
              <w:tabs>
                <w:tab w:val="left" w:pos="9072"/>
              </w:tabs>
              <w:spacing w:after="0" w:line="240" w:lineRule="auto"/>
              <w:ind w:right="9"/>
              <w:jc w:val="center"/>
              <w:rPr>
                <w:rFonts w:ascii="Times New Roman" w:hAnsi="Times New Roman"/>
                <w:b/>
                <w:bCs/>
                <w:sz w:val="16"/>
                <w:szCs w:val="16"/>
                <w:lang w:eastAsia="it-IT"/>
              </w:rPr>
            </w:pPr>
            <w:r w:rsidRPr="00BC0396">
              <w:rPr>
                <w:rFonts w:ascii="Times New Roman" w:hAnsi="Times New Roman"/>
                <w:b/>
                <w:sz w:val="16"/>
                <w:szCs w:val="16"/>
                <w:lang w:eastAsia="it-IT"/>
              </w:rPr>
              <w:t>COD. FISCALE</w:t>
            </w:r>
          </w:p>
        </w:tc>
        <w:tc>
          <w:tcPr>
            <w:tcW w:w="1758" w:type="dxa"/>
            <w:vAlign w:val="center"/>
          </w:tcPr>
          <w:p w14:paraId="62399219" w14:textId="77777777" w:rsidR="007D1A32" w:rsidRPr="00BC0396" w:rsidRDefault="007D1A32" w:rsidP="005353D1">
            <w:pPr>
              <w:tabs>
                <w:tab w:val="left" w:pos="9072"/>
              </w:tabs>
              <w:spacing w:after="0" w:line="240" w:lineRule="auto"/>
              <w:ind w:left="-22" w:right="-143"/>
              <w:jc w:val="center"/>
              <w:rPr>
                <w:rFonts w:ascii="Times New Roman" w:hAnsi="Times New Roman"/>
                <w:b/>
                <w:bCs/>
                <w:sz w:val="16"/>
                <w:szCs w:val="16"/>
                <w:lang w:eastAsia="it-IT"/>
              </w:rPr>
            </w:pPr>
            <w:r w:rsidRPr="00BC0396">
              <w:rPr>
                <w:rFonts w:ascii="Times New Roman" w:hAnsi="Times New Roman"/>
                <w:b/>
                <w:sz w:val="16"/>
                <w:szCs w:val="16"/>
                <w:lang w:eastAsia="it-IT"/>
              </w:rPr>
              <w:t>RUOLO RIVESTITO</w:t>
            </w:r>
          </w:p>
        </w:tc>
      </w:tr>
      <w:tr w:rsidR="007D1A32" w:rsidRPr="00EE6F88" w14:paraId="75F0B683" w14:textId="77777777" w:rsidTr="00EE2626">
        <w:trPr>
          <w:trHeight w:val="430"/>
        </w:trPr>
        <w:tc>
          <w:tcPr>
            <w:tcW w:w="1871" w:type="dxa"/>
          </w:tcPr>
          <w:p w14:paraId="7529A4E0"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59A72E58"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7DA9C14E"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7469B748"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758" w:type="dxa"/>
          </w:tcPr>
          <w:p w14:paraId="16A93F5E"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r>
      <w:tr w:rsidR="007D1A32" w:rsidRPr="00EE6F88" w14:paraId="6FAAA6FF" w14:textId="77777777" w:rsidTr="00EE2626">
        <w:trPr>
          <w:trHeight w:val="430"/>
        </w:trPr>
        <w:tc>
          <w:tcPr>
            <w:tcW w:w="1871" w:type="dxa"/>
          </w:tcPr>
          <w:p w14:paraId="2E96B6BA"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66ECD037"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25FCB53C"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6AC17DCF"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758" w:type="dxa"/>
          </w:tcPr>
          <w:p w14:paraId="1C046530"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r>
      <w:tr w:rsidR="007D1A32" w:rsidRPr="00EE6F88" w14:paraId="52D28C34" w14:textId="77777777" w:rsidTr="00EE2626">
        <w:trPr>
          <w:trHeight w:val="430"/>
        </w:trPr>
        <w:tc>
          <w:tcPr>
            <w:tcW w:w="1871" w:type="dxa"/>
          </w:tcPr>
          <w:p w14:paraId="00D56633"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15BE52D3"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417C2725"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52F68826"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c>
          <w:tcPr>
            <w:tcW w:w="1758" w:type="dxa"/>
          </w:tcPr>
          <w:p w14:paraId="56D209E5" w14:textId="77777777" w:rsidR="007D1A32" w:rsidRPr="00F536B6" w:rsidRDefault="007D1A32" w:rsidP="005353D1">
            <w:pPr>
              <w:tabs>
                <w:tab w:val="left" w:pos="9072"/>
              </w:tabs>
              <w:spacing w:after="0" w:line="480" w:lineRule="auto"/>
              <w:ind w:right="566"/>
              <w:jc w:val="center"/>
              <w:rPr>
                <w:rFonts w:ascii="Arial" w:hAnsi="Arial" w:cs="Arial"/>
                <w:b/>
                <w:bCs/>
                <w:sz w:val="24"/>
                <w:szCs w:val="24"/>
                <w:lang w:eastAsia="it-IT"/>
              </w:rPr>
            </w:pPr>
          </w:p>
        </w:tc>
      </w:tr>
      <w:tr w:rsidR="005353D1" w:rsidRPr="00EE6F88" w14:paraId="099B6D33" w14:textId="77777777" w:rsidTr="00EE2626">
        <w:trPr>
          <w:trHeight w:val="430"/>
        </w:trPr>
        <w:tc>
          <w:tcPr>
            <w:tcW w:w="1871" w:type="dxa"/>
          </w:tcPr>
          <w:p w14:paraId="725983F3"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6F27F20B"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6A7D7812"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6A742FEA"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758" w:type="dxa"/>
          </w:tcPr>
          <w:p w14:paraId="065F1AFF"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r>
      <w:tr w:rsidR="005353D1" w:rsidRPr="00EE6F88" w14:paraId="6C62BA4B" w14:textId="77777777" w:rsidTr="00EE2626">
        <w:trPr>
          <w:trHeight w:val="430"/>
        </w:trPr>
        <w:tc>
          <w:tcPr>
            <w:tcW w:w="1871" w:type="dxa"/>
          </w:tcPr>
          <w:p w14:paraId="2AB8F8B9"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152A97B8"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1E0B1E66"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871" w:type="dxa"/>
          </w:tcPr>
          <w:p w14:paraId="2B99FD82"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c>
          <w:tcPr>
            <w:tcW w:w="1758" w:type="dxa"/>
          </w:tcPr>
          <w:p w14:paraId="4D9F1E85" w14:textId="77777777" w:rsidR="005353D1" w:rsidRPr="00F536B6" w:rsidRDefault="005353D1" w:rsidP="005353D1">
            <w:pPr>
              <w:tabs>
                <w:tab w:val="left" w:pos="9072"/>
              </w:tabs>
              <w:spacing w:after="0" w:line="480" w:lineRule="auto"/>
              <w:ind w:right="566"/>
              <w:jc w:val="center"/>
              <w:rPr>
                <w:rFonts w:ascii="Arial" w:hAnsi="Arial" w:cs="Arial"/>
                <w:b/>
                <w:bCs/>
                <w:sz w:val="24"/>
                <w:szCs w:val="24"/>
                <w:lang w:eastAsia="it-IT"/>
              </w:rPr>
            </w:pPr>
          </w:p>
        </w:tc>
      </w:tr>
    </w:tbl>
    <w:p w14:paraId="2291B141" w14:textId="77777777" w:rsidR="003D3F2B" w:rsidRPr="003D3F2B" w:rsidRDefault="002F0725" w:rsidP="003D3F2B">
      <w:pPr>
        <w:pStyle w:val="Paragrafoelenco"/>
        <w:numPr>
          <w:ilvl w:val="0"/>
          <w:numId w:val="16"/>
        </w:numPr>
        <w:tabs>
          <w:tab w:val="left" w:pos="567"/>
        </w:tabs>
        <w:spacing w:before="120" w:after="120" w:line="240" w:lineRule="auto"/>
        <w:ind w:left="567" w:hanging="283"/>
        <w:contextualSpacing w:val="0"/>
        <w:jc w:val="both"/>
        <w:outlineLvl w:val="0"/>
        <w:rPr>
          <w:rFonts w:ascii="Times New Roman" w:hAnsi="Times New Roman"/>
          <w:sz w:val="20"/>
          <w:szCs w:val="24"/>
          <w:lang w:eastAsia="it-IT"/>
        </w:rPr>
      </w:pPr>
      <w:r w:rsidRPr="005353D1">
        <w:rPr>
          <w:rFonts w:ascii="Times New Roman" w:hAnsi="Times New Roman"/>
          <w:sz w:val="20"/>
          <w:szCs w:val="24"/>
          <w:lang w:eastAsia="it-IT"/>
        </w:rPr>
        <w:t xml:space="preserve">che </w:t>
      </w:r>
      <w:r w:rsidR="00450898" w:rsidRPr="005353D1">
        <w:rPr>
          <w:rFonts w:ascii="Times New Roman" w:hAnsi="Times New Roman"/>
          <w:sz w:val="20"/>
          <w:szCs w:val="24"/>
          <w:lang w:eastAsia="it-IT"/>
        </w:rPr>
        <w:t>in capo</w:t>
      </w:r>
      <w:r w:rsidRPr="005353D1">
        <w:rPr>
          <w:rFonts w:ascii="Times New Roman" w:hAnsi="Times New Roman"/>
          <w:sz w:val="20"/>
          <w:szCs w:val="24"/>
          <w:lang w:eastAsia="it-IT"/>
        </w:rPr>
        <w:t xml:space="preserve"> dei soggetti sopra elencati non </w:t>
      </w:r>
      <w:r w:rsidR="00450898" w:rsidRPr="005353D1">
        <w:rPr>
          <w:rFonts w:ascii="Times New Roman" w:hAnsi="Times New Roman"/>
          <w:sz w:val="20"/>
          <w:szCs w:val="24"/>
          <w:lang w:eastAsia="it-IT"/>
        </w:rPr>
        <w:t>sussistono i motivi di esclusione</w:t>
      </w:r>
      <w:r w:rsidRPr="005353D1">
        <w:rPr>
          <w:rFonts w:ascii="Times New Roman" w:hAnsi="Times New Roman"/>
          <w:sz w:val="20"/>
          <w:szCs w:val="24"/>
          <w:lang w:eastAsia="it-IT"/>
        </w:rPr>
        <w:t xml:space="preserve"> di cui </w:t>
      </w:r>
      <w:r w:rsidR="00D57072">
        <w:rPr>
          <w:rFonts w:ascii="Times New Roman" w:hAnsi="Times New Roman"/>
          <w:sz w:val="20"/>
          <w:szCs w:val="24"/>
          <w:lang w:eastAsia="it-IT"/>
        </w:rPr>
        <w:t xml:space="preserve">agli </w:t>
      </w:r>
      <w:r w:rsidRPr="005353D1">
        <w:rPr>
          <w:rFonts w:ascii="Times New Roman" w:hAnsi="Times New Roman"/>
          <w:sz w:val="20"/>
          <w:szCs w:val="24"/>
          <w:lang w:eastAsia="it-IT"/>
        </w:rPr>
        <w:t>art</w:t>
      </w:r>
      <w:r w:rsidR="00D57072">
        <w:rPr>
          <w:rFonts w:ascii="Times New Roman" w:hAnsi="Times New Roman"/>
          <w:sz w:val="20"/>
          <w:szCs w:val="24"/>
          <w:lang w:eastAsia="it-IT"/>
        </w:rPr>
        <w:t>t</w:t>
      </w:r>
      <w:r w:rsidRPr="005353D1">
        <w:rPr>
          <w:rFonts w:ascii="Times New Roman" w:hAnsi="Times New Roman"/>
          <w:sz w:val="20"/>
          <w:szCs w:val="24"/>
          <w:lang w:eastAsia="it-IT"/>
        </w:rPr>
        <w:t xml:space="preserve">. </w:t>
      </w:r>
      <w:r w:rsidR="00D57072">
        <w:rPr>
          <w:rFonts w:ascii="Times New Roman" w:hAnsi="Times New Roman"/>
          <w:sz w:val="20"/>
          <w:szCs w:val="24"/>
          <w:lang w:eastAsia="it-IT"/>
        </w:rPr>
        <w:t>94 e 95</w:t>
      </w:r>
      <w:r w:rsidRPr="005353D1">
        <w:rPr>
          <w:rFonts w:ascii="Times New Roman" w:hAnsi="Times New Roman"/>
          <w:sz w:val="20"/>
          <w:szCs w:val="24"/>
          <w:lang w:eastAsia="it-IT"/>
        </w:rPr>
        <w:t xml:space="preserve"> del D. Lgs. </w:t>
      </w:r>
      <w:r w:rsidR="00845874">
        <w:rPr>
          <w:rFonts w:ascii="Times New Roman" w:hAnsi="Times New Roman"/>
          <w:sz w:val="20"/>
          <w:szCs w:val="24"/>
          <w:lang w:eastAsia="it-IT"/>
        </w:rPr>
        <w:t>36/2023</w:t>
      </w:r>
      <w:r w:rsidR="00782E63">
        <w:rPr>
          <w:rFonts w:ascii="Times New Roman" w:hAnsi="Times New Roman"/>
          <w:sz w:val="20"/>
          <w:szCs w:val="24"/>
          <w:lang w:eastAsia="it-IT"/>
        </w:rPr>
        <w:t xml:space="preserve"> e </w:t>
      </w:r>
      <w:proofErr w:type="spellStart"/>
      <w:r w:rsidR="00782E63">
        <w:rPr>
          <w:rFonts w:ascii="Times New Roman" w:hAnsi="Times New Roman"/>
          <w:sz w:val="20"/>
          <w:szCs w:val="24"/>
          <w:lang w:eastAsia="it-IT"/>
        </w:rPr>
        <w:t>s.m.i.</w:t>
      </w:r>
      <w:proofErr w:type="spellEnd"/>
      <w:r w:rsidRPr="005353D1">
        <w:rPr>
          <w:rFonts w:ascii="Times New Roman" w:hAnsi="Times New Roman"/>
          <w:sz w:val="20"/>
          <w:szCs w:val="24"/>
          <w:lang w:eastAsia="it-IT"/>
        </w:rPr>
        <w:t>;</w:t>
      </w:r>
    </w:p>
    <w:p w14:paraId="4A49D491" w14:textId="77777777" w:rsidR="00187CBC" w:rsidRDefault="00187CBC" w:rsidP="00187CBC">
      <w:pPr>
        <w:pStyle w:val="Paragrafoelenco"/>
        <w:numPr>
          <w:ilvl w:val="0"/>
          <w:numId w:val="2"/>
        </w:numPr>
        <w:spacing w:before="100" w:beforeAutospacing="1" w:after="0" w:line="240" w:lineRule="auto"/>
        <w:ind w:left="284" w:hanging="284"/>
        <w:jc w:val="both"/>
        <w:rPr>
          <w:rFonts w:ascii="Times New Roman" w:hAnsi="Times New Roman"/>
          <w:snapToGrid w:val="0"/>
          <w:sz w:val="20"/>
          <w:szCs w:val="20"/>
          <w:lang w:eastAsia="it-IT"/>
        </w:rPr>
      </w:pPr>
      <w:r>
        <w:rPr>
          <w:rFonts w:ascii="Times New Roman" w:hAnsi="Times New Roman"/>
          <w:snapToGrid w:val="0"/>
          <w:sz w:val="20"/>
          <w:szCs w:val="20"/>
          <w:lang w:eastAsia="it-IT"/>
        </w:rPr>
        <w:t xml:space="preserve">che l’Operatore Economico come previsto al punto 6.1 </w:t>
      </w:r>
      <w:proofErr w:type="spellStart"/>
      <w:r>
        <w:rPr>
          <w:rFonts w:ascii="Times New Roman" w:hAnsi="Times New Roman"/>
          <w:snapToGrid w:val="0"/>
          <w:sz w:val="20"/>
          <w:szCs w:val="20"/>
          <w:lang w:eastAsia="it-IT"/>
        </w:rPr>
        <w:t>b1</w:t>
      </w:r>
      <w:proofErr w:type="spellEnd"/>
      <w:r>
        <w:rPr>
          <w:rFonts w:ascii="Times New Roman" w:hAnsi="Times New Roman"/>
          <w:snapToGrid w:val="0"/>
          <w:sz w:val="20"/>
          <w:szCs w:val="20"/>
          <w:lang w:eastAsia="it-IT"/>
        </w:rPr>
        <w:t xml:space="preserve">) e </w:t>
      </w:r>
      <w:proofErr w:type="spellStart"/>
      <w:r>
        <w:rPr>
          <w:rFonts w:ascii="Times New Roman" w:hAnsi="Times New Roman"/>
          <w:snapToGrid w:val="0"/>
          <w:sz w:val="20"/>
          <w:szCs w:val="20"/>
          <w:lang w:eastAsia="it-IT"/>
        </w:rPr>
        <w:t>b2</w:t>
      </w:r>
      <w:proofErr w:type="spellEnd"/>
      <w:r>
        <w:rPr>
          <w:rFonts w:ascii="Times New Roman" w:hAnsi="Times New Roman"/>
          <w:snapToGrid w:val="0"/>
          <w:sz w:val="20"/>
          <w:szCs w:val="20"/>
          <w:lang w:eastAsia="it-IT"/>
        </w:rPr>
        <w:t xml:space="preserve">) del disciplinare di gara e in possesso della seguente certificazione </w:t>
      </w:r>
      <w:r>
        <w:rPr>
          <w:rFonts w:ascii="Times New Roman" w:hAnsi="Times New Roman"/>
          <w:b/>
          <w:i/>
          <w:snapToGrid w:val="0"/>
          <w:sz w:val="16"/>
          <w:szCs w:val="16"/>
          <w:lang w:eastAsia="it-IT"/>
        </w:rPr>
        <w:t>(barrare la voce d’interesse)</w:t>
      </w:r>
      <w:r>
        <w:rPr>
          <w:rFonts w:ascii="Times New Roman" w:hAnsi="Times New Roman"/>
          <w:snapToGrid w:val="0"/>
          <w:sz w:val="20"/>
          <w:szCs w:val="20"/>
          <w:lang w:eastAsia="it-IT"/>
        </w:rPr>
        <w:t>:</w:t>
      </w:r>
    </w:p>
    <w:p w14:paraId="0D6CA33C" w14:textId="77777777" w:rsidR="00187CBC" w:rsidRPr="003336C2" w:rsidRDefault="00187CBC" w:rsidP="00187CBC">
      <w:pPr>
        <w:pStyle w:val="Paragrafoelenco"/>
        <w:numPr>
          <w:ilvl w:val="0"/>
          <w:numId w:val="21"/>
        </w:numPr>
        <w:tabs>
          <w:tab w:val="left" w:pos="851"/>
        </w:tabs>
        <w:spacing w:after="120"/>
        <w:ind w:left="850" w:hanging="425"/>
        <w:contextualSpacing w:val="0"/>
        <w:jc w:val="both"/>
        <w:rPr>
          <w:rFonts w:ascii="Times New Roman" w:hAnsi="Times New Roman"/>
          <w:snapToGrid w:val="0"/>
          <w:color w:val="000000"/>
          <w:sz w:val="20"/>
          <w:szCs w:val="20"/>
          <w:lang w:eastAsia="it-IT"/>
        </w:rPr>
      </w:pPr>
      <w:r w:rsidRPr="003336C2">
        <w:rPr>
          <w:rFonts w:ascii="Times New Roman" w:hAnsi="Times New Roman"/>
          <w:snapToGrid w:val="0"/>
          <w:color w:val="000000"/>
          <w:sz w:val="20"/>
          <w:szCs w:val="20"/>
          <w:lang w:eastAsia="it-IT"/>
        </w:rPr>
        <w:lastRenderedPageBreak/>
        <w:t>è in possesso di “Sistema di Gestione della Qualità” certificato ai sensi della norma UNI EN ISO _______ rilasciat</w:t>
      </w:r>
      <w:r w:rsidR="00037AA0" w:rsidRPr="003336C2">
        <w:rPr>
          <w:rFonts w:ascii="Times New Roman" w:hAnsi="Times New Roman"/>
          <w:snapToGrid w:val="0"/>
          <w:color w:val="000000"/>
          <w:sz w:val="20"/>
          <w:szCs w:val="20"/>
          <w:lang w:eastAsia="it-IT"/>
        </w:rPr>
        <w:t>o</w:t>
      </w:r>
      <w:r w:rsidRPr="003336C2">
        <w:rPr>
          <w:rFonts w:ascii="Times New Roman" w:hAnsi="Times New Roman"/>
          <w:snapToGrid w:val="0"/>
          <w:color w:val="000000"/>
          <w:sz w:val="20"/>
          <w:szCs w:val="20"/>
          <w:lang w:eastAsia="it-IT"/>
        </w:rPr>
        <w:t xml:space="preserve"> da parte di  ___________________________;</w:t>
      </w:r>
    </w:p>
    <w:p w14:paraId="1BBEDF22" w14:textId="77777777" w:rsidR="00187CBC" w:rsidRPr="003336C2" w:rsidRDefault="00037AA0" w:rsidP="00187CBC">
      <w:pPr>
        <w:pStyle w:val="Paragrafoelenco"/>
        <w:numPr>
          <w:ilvl w:val="0"/>
          <w:numId w:val="21"/>
        </w:numPr>
        <w:tabs>
          <w:tab w:val="left" w:pos="851"/>
        </w:tabs>
        <w:spacing w:after="120"/>
        <w:ind w:left="850" w:hanging="425"/>
        <w:contextualSpacing w:val="0"/>
        <w:jc w:val="both"/>
        <w:rPr>
          <w:rFonts w:ascii="Times New Roman" w:hAnsi="Times New Roman"/>
          <w:snapToGrid w:val="0"/>
          <w:color w:val="000000"/>
          <w:sz w:val="20"/>
          <w:szCs w:val="20"/>
          <w:lang w:eastAsia="it-IT"/>
        </w:rPr>
      </w:pPr>
      <w:r w:rsidRPr="003336C2">
        <w:rPr>
          <w:rFonts w:ascii="Times New Roman" w:hAnsi="Times New Roman"/>
          <w:snapToGrid w:val="0"/>
          <w:color w:val="000000"/>
          <w:sz w:val="20"/>
          <w:szCs w:val="20"/>
          <w:lang w:eastAsia="it-IT"/>
        </w:rPr>
        <w:t>è in possesso di “Sistema di Gestione Ambientale ” certificato ai sensi della norma UNI EN ISO _______ rilasciato da parte di  ___________________________</w:t>
      </w:r>
      <w:r w:rsidR="00187CBC" w:rsidRPr="003336C2">
        <w:rPr>
          <w:rFonts w:ascii="Times New Roman" w:hAnsi="Times New Roman"/>
          <w:snapToGrid w:val="0"/>
          <w:color w:val="000000"/>
          <w:sz w:val="20"/>
          <w:szCs w:val="20"/>
          <w:lang w:eastAsia="it-IT"/>
        </w:rPr>
        <w:t>;</w:t>
      </w:r>
    </w:p>
    <w:p w14:paraId="0482E6E2" w14:textId="77777777" w:rsidR="003D3F2B" w:rsidRDefault="003D3F2B" w:rsidP="00187CBC">
      <w:pPr>
        <w:pStyle w:val="Paragrafoelenco"/>
        <w:numPr>
          <w:ilvl w:val="0"/>
          <w:numId w:val="2"/>
        </w:numPr>
        <w:tabs>
          <w:tab w:val="left" w:pos="284"/>
        </w:tabs>
        <w:spacing w:after="120" w:line="260" w:lineRule="exact"/>
        <w:ind w:left="284" w:hanging="284"/>
        <w:contextualSpacing w:val="0"/>
        <w:jc w:val="both"/>
        <w:outlineLvl w:val="0"/>
        <w:rPr>
          <w:rFonts w:ascii="Times New Roman" w:hAnsi="Times New Roman"/>
          <w:sz w:val="20"/>
          <w:szCs w:val="24"/>
          <w:lang w:eastAsia="it-IT"/>
        </w:rPr>
      </w:pPr>
      <w:r w:rsidRPr="00187CBC">
        <w:rPr>
          <w:rFonts w:ascii="Times New Roman" w:hAnsi="Times New Roman"/>
          <w:sz w:val="20"/>
          <w:szCs w:val="20"/>
          <w:lang w:eastAsia="it-IT"/>
        </w:rPr>
        <w:t xml:space="preserve">che l’Operatore Economico è in possesso del requisito di cui al punto </w:t>
      </w:r>
      <w:proofErr w:type="spellStart"/>
      <w:r w:rsidRPr="00187CBC">
        <w:rPr>
          <w:rFonts w:ascii="Times New Roman" w:hAnsi="Times New Roman"/>
          <w:sz w:val="20"/>
          <w:szCs w:val="20"/>
          <w:lang w:eastAsia="it-IT"/>
        </w:rPr>
        <w:t>6.2.a</w:t>
      </w:r>
      <w:proofErr w:type="spellEnd"/>
      <w:r w:rsidRPr="00187CBC">
        <w:rPr>
          <w:rFonts w:ascii="Times New Roman" w:hAnsi="Times New Roman"/>
          <w:sz w:val="20"/>
          <w:szCs w:val="20"/>
          <w:lang w:eastAsia="it-IT"/>
        </w:rPr>
        <w:t xml:space="preserve">) del disciplinare di gara e precisamente, che il fatturato globale </w:t>
      </w:r>
      <w:r w:rsidR="00187CBC" w:rsidRPr="00187CBC">
        <w:rPr>
          <w:rFonts w:ascii="Times New Roman" w:hAnsi="Times New Roman"/>
          <w:iCs/>
          <w:sz w:val="20"/>
          <w:szCs w:val="20"/>
        </w:rPr>
        <w:t xml:space="preserve">maturato nei migliori 3 (tre) anni degli ultimi 5 (cinque) antecedenti </w:t>
      </w:r>
      <w:r w:rsidR="00187CBC" w:rsidRPr="00187CBC">
        <w:rPr>
          <w:rFonts w:ascii="Times New Roman" w:hAnsi="Times New Roman"/>
          <w:sz w:val="20"/>
          <w:szCs w:val="20"/>
        </w:rPr>
        <w:t xml:space="preserve">la data di pubblicazione del bando sulla “Piattaforma di Pubblicità a Valore Legale” dell’ANAC </w:t>
      </w:r>
      <w:r w:rsidR="00187CBC" w:rsidRPr="00187CBC">
        <w:rPr>
          <w:rFonts w:ascii="Times New Roman" w:hAnsi="Times New Roman"/>
          <w:i/>
          <w:iCs/>
          <w:color w:val="0070C0"/>
          <w:sz w:val="20"/>
          <w:szCs w:val="20"/>
        </w:rPr>
        <w:t>(</w:t>
      </w:r>
      <w:proofErr w:type="spellStart"/>
      <w:r w:rsidR="00187CBC" w:rsidRPr="00187CBC">
        <w:fldChar w:fldCharType="begin"/>
      </w:r>
      <w:r w:rsidR="00187CBC" w:rsidRPr="00187CBC">
        <w:rPr>
          <w:rFonts w:ascii="Times New Roman" w:hAnsi="Times New Roman"/>
          <w:sz w:val="20"/>
          <w:szCs w:val="20"/>
        </w:rPr>
        <w:instrText xml:space="preserve"> HYPERLINK "https://pubblicitalegale.anticorruzione.it/" </w:instrText>
      </w:r>
      <w:r w:rsidR="00187CBC" w:rsidRPr="00187CBC">
        <w:fldChar w:fldCharType="separate"/>
      </w:r>
      <w:r w:rsidR="00187CBC" w:rsidRPr="00187CBC">
        <w:rPr>
          <w:rStyle w:val="Collegamentoipertestuale"/>
          <w:rFonts w:ascii="Times New Roman" w:hAnsi="Times New Roman"/>
          <w:i/>
          <w:iCs/>
          <w:sz w:val="20"/>
          <w:szCs w:val="20"/>
        </w:rPr>
        <w:t>https</w:t>
      </w:r>
      <w:proofErr w:type="spellEnd"/>
      <w:r w:rsidR="00187CBC" w:rsidRPr="00187CBC">
        <w:rPr>
          <w:rStyle w:val="Collegamentoipertestuale"/>
          <w:rFonts w:ascii="Times New Roman" w:hAnsi="Times New Roman"/>
          <w:i/>
          <w:iCs/>
          <w:sz w:val="20"/>
          <w:szCs w:val="20"/>
        </w:rPr>
        <w:t>://</w:t>
      </w:r>
      <w:proofErr w:type="spellStart"/>
      <w:r w:rsidR="00187CBC" w:rsidRPr="00187CBC">
        <w:rPr>
          <w:rStyle w:val="Collegamentoipertestuale"/>
          <w:rFonts w:ascii="Times New Roman" w:hAnsi="Times New Roman"/>
          <w:i/>
          <w:iCs/>
          <w:sz w:val="20"/>
          <w:szCs w:val="20"/>
        </w:rPr>
        <w:t>pubblicitalegale.anticorruzione.it</w:t>
      </w:r>
      <w:proofErr w:type="spellEnd"/>
      <w:r w:rsidR="00187CBC" w:rsidRPr="00187CBC">
        <w:rPr>
          <w:rStyle w:val="Collegamentoipertestuale"/>
          <w:rFonts w:ascii="Times New Roman" w:hAnsi="Times New Roman"/>
          <w:i/>
          <w:iCs/>
          <w:sz w:val="20"/>
          <w:szCs w:val="20"/>
        </w:rPr>
        <w:t>/</w:t>
      </w:r>
      <w:r w:rsidR="00187CBC" w:rsidRPr="00187CBC">
        <w:rPr>
          <w:rStyle w:val="Collegamentoipertestuale"/>
          <w:rFonts w:ascii="Times New Roman" w:hAnsi="Times New Roman"/>
          <w:i/>
          <w:iCs/>
          <w:sz w:val="20"/>
          <w:szCs w:val="20"/>
        </w:rPr>
        <w:fldChar w:fldCharType="end"/>
      </w:r>
      <w:r w:rsidR="00187CBC" w:rsidRPr="00187CBC">
        <w:rPr>
          <w:rFonts w:ascii="Times New Roman" w:hAnsi="Times New Roman"/>
          <w:i/>
          <w:iCs/>
          <w:color w:val="0070C0"/>
          <w:sz w:val="20"/>
          <w:szCs w:val="20"/>
        </w:rPr>
        <w:t>)</w:t>
      </w:r>
      <w:r w:rsidR="00187CBC">
        <w:rPr>
          <w:rFonts w:ascii="Times New Roman" w:hAnsi="Times New Roman"/>
          <w:sz w:val="20"/>
          <w:szCs w:val="24"/>
          <w:lang w:eastAsia="it-IT"/>
        </w:rPr>
        <w:t xml:space="preserve"> </w:t>
      </w:r>
      <w:r>
        <w:rPr>
          <w:rFonts w:ascii="Times New Roman" w:hAnsi="Times New Roman"/>
          <w:sz w:val="20"/>
          <w:szCs w:val="24"/>
          <w:lang w:eastAsia="it-IT"/>
        </w:rPr>
        <w:t>è pari a Euro______________________;</w:t>
      </w:r>
    </w:p>
    <w:p w14:paraId="2CE0232D" w14:textId="77777777" w:rsidR="003D3F2B" w:rsidRPr="00187CBC" w:rsidRDefault="003D3F2B" w:rsidP="003D3F2B">
      <w:pPr>
        <w:pStyle w:val="Paragrafoelenco"/>
        <w:numPr>
          <w:ilvl w:val="0"/>
          <w:numId w:val="2"/>
        </w:numPr>
        <w:tabs>
          <w:tab w:val="left" w:pos="284"/>
        </w:tabs>
        <w:spacing w:after="120" w:line="240" w:lineRule="auto"/>
        <w:ind w:left="284" w:hanging="284"/>
        <w:contextualSpacing w:val="0"/>
        <w:jc w:val="both"/>
        <w:outlineLvl w:val="0"/>
        <w:rPr>
          <w:rFonts w:ascii="Times New Roman" w:hAnsi="Times New Roman"/>
          <w:sz w:val="20"/>
          <w:szCs w:val="20"/>
          <w:lang w:eastAsia="it-IT"/>
        </w:rPr>
      </w:pPr>
      <w:r w:rsidRPr="00187CBC">
        <w:rPr>
          <w:rFonts w:ascii="Times New Roman" w:hAnsi="Times New Roman"/>
          <w:sz w:val="20"/>
          <w:szCs w:val="20"/>
          <w:lang w:eastAsia="it-IT"/>
        </w:rPr>
        <w:t xml:space="preserve">che l’Operatore Economico è in possesso del requisito di cui al punto </w:t>
      </w:r>
      <w:proofErr w:type="spellStart"/>
      <w:r w:rsidRPr="00187CBC">
        <w:rPr>
          <w:rFonts w:ascii="Times New Roman" w:hAnsi="Times New Roman"/>
          <w:sz w:val="20"/>
          <w:szCs w:val="20"/>
          <w:lang w:eastAsia="it-IT"/>
        </w:rPr>
        <w:t>6.3.a</w:t>
      </w:r>
      <w:proofErr w:type="spellEnd"/>
      <w:r w:rsidRPr="00187CBC">
        <w:rPr>
          <w:rFonts w:ascii="Times New Roman" w:hAnsi="Times New Roman"/>
          <w:sz w:val="20"/>
          <w:szCs w:val="20"/>
          <w:lang w:eastAsia="it-IT"/>
        </w:rPr>
        <w:t xml:space="preserve">) del disciplinare di gare e precisamente, </w:t>
      </w:r>
      <w:r w:rsidR="00187CBC" w:rsidRPr="00187CBC">
        <w:rPr>
          <w:rFonts w:ascii="Times New Roman" w:hAnsi="Times New Roman"/>
          <w:iCs/>
          <w:sz w:val="20"/>
          <w:szCs w:val="20"/>
        </w:rPr>
        <w:t xml:space="preserve">negli ultimi 10 anni antecedenti la data di pubblicazione del bando sulla “Piattaforma di Pubblicità a Valore Legale” dell’ANAC </w:t>
      </w:r>
      <w:r w:rsidR="00187CBC" w:rsidRPr="00187CBC">
        <w:rPr>
          <w:rFonts w:ascii="Times New Roman" w:hAnsi="Times New Roman"/>
          <w:i/>
          <w:iCs/>
          <w:color w:val="0070C0"/>
          <w:sz w:val="20"/>
          <w:szCs w:val="20"/>
        </w:rPr>
        <w:t>(</w:t>
      </w:r>
      <w:proofErr w:type="spellStart"/>
      <w:r w:rsidR="00187CBC" w:rsidRPr="00187CBC">
        <w:fldChar w:fldCharType="begin"/>
      </w:r>
      <w:r w:rsidR="00187CBC" w:rsidRPr="00187CBC">
        <w:rPr>
          <w:rFonts w:ascii="Times New Roman" w:hAnsi="Times New Roman"/>
          <w:sz w:val="20"/>
          <w:szCs w:val="20"/>
        </w:rPr>
        <w:instrText xml:space="preserve"> HYPERLINK "https://pubblicitalegale.anticorruzione.it/" </w:instrText>
      </w:r>
      <w:r w:rsidR="00187CBC" w:rsidRPr="00187CBC">
        <w:fldChar w:fldCharType="separate"/>
      </w:r>
      <w:r w:rsidR="00187CBC" w:rsidRPr="00187CBC">
        <w:rPr>
          <w:rStyle w:val="Collegamentoipertestuale"/>
          <w:rFonts w:ascii="Times New Roman" w:hAnsi="Times New Roman"/>
          <w:i/>
          <w:iCs/>
          <w:sz w:val="20"/>
          <w:szCs w:val="20"/>
        </w:rPr>
        <w:t>https</w:t>
      </w:r>
      <w:proofErr w:type="spellEnd"/>
      <w:r w:rsidR="00187CBC" w:rsidRPr="00187CBC">
        <w:rPr>
          <w:rStyle w:val="Collegamentoipertestuale"/>
          <w:rFonts w:ascii="Times New Roman" w:hAnsi="Times New Roman"/>
          <w:i/>
          <w:iCs/>
          <w:sz w:val="20"/>
          <w:szCs w:val="20"/>
        </w:rPr>
        <w:t>://</w:t>
      </w:r>
      <w:proofErr w:type="spellStart"/>
      <w:r w:rsidR="00187CBC" w:rsidRPr="00187CBC">
        <w:rPr>
          <w:rStyle w:val="Collegamentoipertestuale"/>
          <w:rFonts w:ascii="Times New Roman" w:hAnsi="Times New Roman"/>
          <w:i/>
          <w:iCs/>
          <w:sz w:val="20"/>
          <w:szCs w:val="20"/>
        </w:rPr>
        <w:t>pubblicitalegale.anticorruzione.it</w:t>
      </w:r>
      <w:proofErr w:type="spellEnd"/>
      <w:r w:rsidR="00187CBC" w:rsidRPr="00187CBC">
        <w:rPr>
          <w:rStyle w:val="Collegamentoipertestuale"/>
          <w:rFonts w:ascii="Times New Roman" w:hAnsi="Times New Roman"/>
          <w:i/>
          <w:iCs/>
          <w:sz w:val="20"/>
          <w:szCs w:val="20"/>
        </w:rPr>
        <w:t>/</w:t>
      </w:r>
      <w:r w:rsidR="00187CBC" w:rsidRPr="00187CBC">
        <w:rPr>
          <w:rStyle w:val="Collegamentoipertestuale"/>
          <w:rFonts w:ascii="Times New Roman" w:hAnsi="Times New Roman"/>
          <w:i/>
          <w:iCs/>
          <w:sz w:val="20"/>
          <w:szCs w:val="20"/>
        </w:rPr>
        <w:fldChar w:fldCharType="end"/>
      </w:r>
      <w:r w:rsidR="00187CBC" w:rsidRPr="00187CBC">
        <w:rPr>
          <w:rFonts w:ascii="Times New Roman" w:hAnsi="Times New Roman"/>
          <w:i/>
          <w:iCs/>
          <w:color w:val="0070C0"/>
          <w:sz w:val="20"/>
          <w:szCs w:val="20"/>
        </w:rPr>
        <w:t xml:space="preserve">) </w:t>
      </w:r>
      <w:r w:rsidR="00187CBC" w:rsidRPr="00187CBC">
        <w:rPr>
          <w:rFonts w:ascii="Times New Roman" w:hAnsi="Times New Roman"/>
          <w:iCs/>
          <w:sz w:val="20"/>
          <w:szCs w:val="20"/>
        </w:rPr>
        <w:t xml:space="preserve">almeno 1 servizio analogo (servizio di pulizia uffici e/o altra tipologia d’immobile) avente durata biennale, di importo medio annuo non inferiore a </w:t>
      </w:r>
      <w:r w:rsidR="00187CBC" w:rsidRPr="00187CBC">
        <w:rPr>
          <w:rFonts w:ascii="Times New Roman" w:hAnsi="Times New Roman"/>
          <w:b/>
          <w:iCs/>
          <w:sz w:val="20"/>
          <w:szCs w:val="20"/>
        </w:rPr>
        <w:t xml:space="preserve">Euro 450.000,00 </w:t>
      </w:r>
      <w:r w:rsidR="00187CBC" w:rsidRPr="00187CBC">
        <w:rPr>
          <w:rFonts w:ascii="Times New Roman" w:hAnsi="Times New Roman"/>
          <w:iCs/>
          <w:sz w:val="20"/>
          <w:szCs w:val="20"/>
        </w:rPr>
        <w:t xml:space="preserve">secondo quanto previsto dall’art. 100 comma 11 del D. Lgs. n. 36/2023 e </w:t>
      </w:r>
      <w:proofErr w:type="spellStart"/>
      <w:r w:rsidR="00187CBC" w:rsidRPr="00187CBC">
        <w:rPr>
          <w:rFonts w:ascii="Times New Roman" w:hAnsi="Times New Roman"/>
          <w:iCs/>
          <w:sz w:val="20"/>
          <w:szCs w:val="20"/>
        </w:rPr>
        <w:t>s.m.i.</w:t>
      </w:r>
      <w:proofErr w:type="spellEnd"/>
      <w:r w:rsidR="00187CBC" w:rsidRPr="00187CBC">
        <w:rPr>
          <w:rFonts w:ascii="Times New Roman" w:hAnsi="Times New Roman"/>
          <w:iCs/>
          <w:sz w:val="20"/>
          <w:szCs w:val="20"/>
        </w:rPr>
        <w:t xml:space="preserve"> come di seguito evidenziato</w:t>
      </w:r>
      <w:r w:rsidRPr="00187CBC">
        <w:rPr>
          <w:rFonts w:ascii="Times New Roman" w:hAnsi="Times New Roman"/>
          <w:sz w:val="20"/>
          <w:szCs w:val="20"/>
          <w:lang w:eastAsia="it-IT"/>
        </w:rPr>
        <w:t>:</w:t>
      </w:r>
    </w:p>
    <w:tbl>
      <w:tblPr>
        <w:tblStyle w:val="Grigliatabella"/>
        <w:tblW w:w="9502" w:type="dxa"/>
        <w:tblInd w:w="392" w:type="dxa"/>
        <w:tblLook w:val="04A0" w:firstRow="1" w:lastRow="0" w:firstColumn="1" w:lastColumn="0" w:noHBand="0" w:noVBand="1"/>
      </w:tblPr>
      <w:tblGrid>
        <w:gridCol w:w="3947"/>
        <w:gridCol w:w="3402"/>
        <w:gridCol w:w="2153"/>
      </w:tblGrid>
      <w:tr w:rsidR="003D3F2B" w14:paraId="4AAB043D" w14:textId="77777777" w:rsidTr="003D3F2B">
        <w:tc>
          <w:tcPr>
            <w:tcW w:w="3947" w:type="dxa"/>
            <w:hideMark/>
          </w:tcPr>
          <w:p w14:paraId="2DB23C3B" w14:textId="77777777" w:rsidR="003D3F2B" w:rsidRDefault="003D3F2B">
            <w:pPr>
              <w:pStyle w:val="Paragrafoelenco"/>
              <w:tabs>
                <w:tab w:val="left" w:pos="284"/>
              </w:tabs>
              <w:spacing w:after="0" w:line="240" w:lineRule="auto"/>
              <w:ind w:left="0"/>
              <w:jc w:val="center"/>
              <w:outlineLvl w:val="0"/>
              <w:rPr>
                <w:rFonts w:ascii="Times New Roman" w:hAnsi="Times New Roman"/>
                <w:b/>
                <w:sz w:val="20"/>
                <w:szCs w:val="24"/>
                <w:lang w:eastAsia="it-IT"/>
              </w:rPr>
            </w:pPr>
            <w:r>
              <w:rPr>
                <w:rFonts w:ascii="Times New Roman" w:hAnsi="Times New Roman"/>
                <w:b/>
                <w:sz w:val="20"/>
                <w:szCs w:val="24"/>
                <w:lang w:eastAsia="it-IT"/>
              </w:rPr>
              <w:t>Destinatario servizio</w:t>
            </w:r>
          </w:p>
        </w:tc>
        <w:tc>
          <w:tcPr>
            <w:tcW w:w="3402" w:type="dxa"/>
            <w:hideMark/>
          </w:tcPr>
          <w:p w14:paraId="29BD76D5" w14:textId="77777777" w:rsidR="003D3F2B" w:rsidRDefault="003D3F2B">
            <w:pPr>
              <w:pStyle w:val="Paragrafoelenco"/>
              <w:tabs>
                <w:tab w:val="left" w:pos="284"/>
              </w:tabs>
              <w:spacing w:after="0" w:line="240" w:lineRule="auto"/>
              <w:ind w:left="0"/>
              <w:jc w:val="center"/>
              <w:outlineLvl w:val="0"/>
              <w:rPr>
                <w:rFonts w:ascii="Times New Roman" w:hAnsi="Times New Roman"/>
                <w:b/>
                <w:sz w:val="20"/>
                <w:szCs w:val="24"/>
                <w:lang w:eastAsia="it-IT"/>
              </w:rPr>
            </w:pPr>
            <w:r>
              <w:rPr>
                <w:rFonts w:ascii="Times New Roman" w:hAnsi="Times New Roman"/>
                <w:b/>
                <w:sz w:val="20"/>
                <w:szCs w:val="24"/>
                <w:lang w:eastAsia="it-IT"/>
              </w:rPr>
              <w:t>Data di stipula ed eventuale data di conclusione del servizio</w:t>
            </w:r>
          </w:p>
        </w:tc>
        <w:tc>
          <w:tcPr>
            <w:tcW w:w="2153" w:type="dxa"/>
            <w:hideMark/>
          </w:tcPr>
          <w:p w14:paraId="64848339" w14:textId="77777777" w:rsidR="003D3F2B" w:rsidRDefault="003D3F2B">
            <w:pPr>
              <w:pStyle w:val="Paragrafoelenco"/>
              <w:tabs>
                <w:tab w:val="left" w:pos="284"/>
              </w:tabs>
              <w:spacing w:after="0" w:line="240" w:lineRule="auto"/>
              <w:ind w:left="0"/>
              <w:jc w:val="center"/>
              <w:outlineLvl w:val="0"/>
              <w:rPr>
                <w:rFonts w:ascii="Times New Roman" w:hAnsi="Times New Roman"/>
                <w:b/>
                <w:sz w:val="20"/>
                <w:szCs w:val="24"/>
                <w:lang w:eastAsia="it-IT"/>
              </w:rPr>
            </w:pPr>
            <w:r>
              <w:rPr>
                <w:rFonts w:ascii="Times New Roman" w:hAnsi="Times New Roman"/>
                <w:b/>
                <w:sz w:val="20"/>
                <w:szCs w:val="24"/>
                <w:lang w:eastAsia="it-IT"/>
              </w:rPr>
              <w:t>Importo servizio eseguito</w:t>
            </w:r>
          </w:p>
        </w:tc>
      </w:tr>
      <w:tr w:rsidR="003D3F2B" w14:paraId="398296CD" w14:textId="77777777" w:rsidTr="003D3F2B">
        <w:tc>
          <w:tcPr>
            <w:tcW w:w="3947" w:type="dxa"/>
          </w:tcPr>
          <w:p w14:paraId="1DCE6C88"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c>
          <w:tcPr>
            <w:tcW w:w="3402" w:type="dxa"/>
          </w:tcPr>
          <w:p w14:paraId="1326651E"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c>
          <w:tcPr>
            <w:tcW w:w="2153" w:type="dxa"/>
          </w:tcPr>
          <w:p w14:paraId="4301DCDB"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r>
      <w:tr w:rsidR="003D3F2B" w14:paraId="19953806" w14:textId="77777777" w:rsidTr="003D3F2B">
        <w:tc>
          <w:tcPr>
            <w:tcW w:w="3947" w:type="dxa"/>
          </w:tcPr>
          <w:p w14:paraId="61DFF6C2"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c>
          <w:tcPr>
            <w:tcW w:w="3402" w:type="dxa"/>
          </w:tcPr>
          <w:p w14:paraId="680A6AD5"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c>
          <w:tcPr>
            <w:tcW w:w="2153" w:type="dxa"/>
          </w:tcPr>
          <w:p w14:paraId="72B15EF8"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r>
      <w:tr w:rsidR="003D3F2B" w14:paraId="05C52D79" w14:textId="77777777" w:rsidTr="003D3F2B">
        <w:tc>
          <w:tcPr>
            <w:tcW w:w="3947" w:type="dxa"/>
          </w:tcPr>
          <w:p w14:paraId="0C92EF43"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c>
          <w:tcPr>
            <w:tcW w:w="3402" w:type="dxa"/>
          </w:tcPr>
          <w:p w14:paraId="7BF18FD7"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c>
          <w:tcPr>
            <w:tcW w:w="2153" w:type="dxa"/>
          </w:tcPr>
          <w:p w14:paraId="7D281547" w14:textId="77777777" w:rsidR="003D3F2B" w:rsidRDefault="003D3F2B">
            <w:pPr>
              <w:pStyle w:val="Paragrafoelenco"/>
              <w:tabs>
                <w:tab w:val="left" w:pos="284"/>
              </w:tabs>
              <w:spacing w:after="120" w:line="240" w:lineRule="auto"/>
              <w:ind w:left="0"/>
              <w:jc w:val="center"/>
              <w:outlineLvl w:val="0"/>
              <w:rPr>
                <w:rFonts w:ascii="Times New Roman" w:hAnsi="Times New Roman"/>
                <w:b/>
                <w:sz w:val="20"/>
                <w:szCs w:val="24"/>
                <w:lang w:eastAsia="it-IT"/>
              </w:rPr>
            </w:pPr>
          </w:p>
        </w:tc>
      </w:tr>
    </w:tbl>
    <w:p w14:paraId="786E24FD" w14:textId="77777777" w:rsidR="00E05C7A" w:rsidRPr="00952C82" w:rsidRDefault="00BA3A63" w:rsidP="00037AA0">
      <w:pPr>
        <w:pStyle w:val="Paragrafoelenco"/>
        <w:numPr>
          <w:ilvl w:val="0"/>
          <w:numId w:val="2"/>
        </w:numPr>
        <w:tabs>
          <w:tab w:val="left" w:pos="284"/>
        </w:tabs>
        <w:spacing w:before="120" w:after="120" w:line="240" w:lineRule="auto"/>
        <w:ind w:left="284" w:hanging="284"/>
        <w:contextualSpacing w:val="0"/>
        <w:jc w:val="both"/>
        <w:outlineLvl w:val="0"/>
        <w:rPr>
          <w:rFonts w:ascii="Times New Roman" w:hAnsi="Times New Roman"/>
          <w:snapToGrid w:val="0"/>
          <w:sz w:val="20"/>
          <w:szCs w:val="20"/>
          <w:lang w:eastAsia="it-IT"/>
        </w:rPr>
      </w:pPr>
      <w:r w:rsidRPr="00952C82">
        <w:rPr>
          <w:rFonts w:ascii="Times New Roman" w:hAnsi="Times New Roman"/>
          <w:snapToGrid w:val="0"/>
          <w:sz w:val="20"/>
          <w:szCs w:val="20"/>
          <w:lang w:eastAsia="it-IT"/>
        </w:rPr>
        <w:t>c</w:t>
      </w:r>
      <w:r w:rsidR="00BE40F0" w:rsidRPr="00952C82">
        <w:rPr>
          <w:rFonts w:ascii="Times New Roman" w:hAnsi="Times New Roman"/>
          <w:snapToGrid w:val="0"/>
          <w:sz w:val="20"/>
          <w:szCs w:val="20"/>
          <w:lang w:eastAsia="it-IT"/>
        </w:rPr>
        <w:t>he l’Operatore E</w:t>
      </w:r>
      <w:r w:rsidR="00E05C7A" w:rsidRPr="00952C82">
        <w:rPr>
          <w:rFonts w:ascii="Times New Roman" w:hAnsi="Times New Roman"/>
          <w:snapToGrid w:val="0"/>
          <w:sz w:val="20"/>
          <w:szCs w:val="20"/>
          <w:lang w:eastAsia="it-IT"/>
        </w:rPr>
        <w:t>conomico</w:t>
      </w:r>
      <w:r w:rsidR="006927B5">
        <w:rPr>
          <w:rFonts w:ascii="Times New Roman" w:hAnsi="Times New Roman"/>
          <w:snapToGrid w:val="0"/>
          <w:sz w:val="20"/>
          <w:szCs w:val="20"/>
          <w:lang w:eastAsia="it-IT"/>
        </w:rPr>
        <w:t xml:space="preserve"> </w:t>
      </w:r>
      <w:r w:rsidR="006927B5" w:rsidRPr="006927B5">
        <w:rPr>
          <w:rFonts w:ascii="Times New Roman" w:hAnsi="Times New Roman"/>
          <w:b/>
          <w:i/>
          <w:snapToGrid w:val="0"/>
          <w:sz w:val="16"/>
          <w:szCs w:val="16"/>
          <w:lang w:eastAsia="it-IT"/>
        </w:rPr>
        <w:t>(barrare la voce d’interesse)</w:t>
      </w:r>
      <w:r w:rsidR="00E05C7A" w:rsidRPr="00952C82">
        <w:rPr>
          <w:rFonts w:ascii="Times New Roman" w:hAnsi="Times New Roman"/>
          <w:snapToGrid w:val="0"/>
          <w:sz w:val="20"/>
          <w:szCs w:val="20"/>
          <w:lang w:eastAsia="it-IT"/>
        </w:rPr>
        <w:t>:</w:t>
      </w:r>
    </w:p>
    <w:p w14:paraId="348DFA4B" w14:textId="77777777" w:rsidR="00DC4F03" w:rsidRDefault="00DC4F03" w:rsidP="00386041">
      <w:pPr>
        <w:pStyle w:val="Paragrafoelenco"/>
        <w:numPr>
          <w:ilvl w:val="0"/>
          <w:numId w:val="5"/>
        </w:numPr>
        <w:tabs>
          <w:tab w:val="left" w:pos="851"/>
        </w:tabs>
        <w:spacing w:after="120"/>
        <w:ind w:left="851" w:hanging="425"/>
        <w:contextualSpacing w:val="0"/>
        <w:jc w:val="both"/>
        <w:rPr>
          <w:rFonts w:ascii="Times New Roman" w:hAnsi="Times New Roman"/>
          <w:snapToGrid w:val="0"/>
          <w:color w:val="000000"/>
          <w:sz w:val="20"/>
          <w:szCs w:val="20"/>
          <w:lang w:eastAsia="it-IT"/>
        </w:rPr>
      </w:pPr>
      <w:r w:rsidRPr="001F4D9B">
        <w:rPr>
          <w:rFonts w:ascii="Times New Roman" w:hAnsi="Times New Roman"/>
          <w:snapToGrid w:val="0"/>
          <w:color w:val="000000"/>
          <w:sz w:val="20"/>
          <w:szCs w:val="20"/>
          <w:lang w:eastAsia="it-IT"/>
        </w:rPr>
        <w:t>è iscritto nella white list presso la Prefettura di _______________________________________con scadenza in data____________________ e che non è intervenuta alcuna modifica ai nominativi di cui</w:t>
      </w:r>
      <w:r w:rsidRPr="00B47C28">
        <w:rPr>
          <w:rFonts w:ascii="Times New Roman" w:hAnsi="Times New Roman"/>
          <w:snapToGrid w:val="0"/>
          <w:color w:val="000000"/>
          <w:sz w:val="20"/>
          <w:szCs w:val="20"/>
          <w:lang w:eastAsia="it-IT"/>
        </w:rPr>
        <w:t xml:space="preserve"> </w:t>
      </w:r>
      <w:r w:rsidRPr="001F4D9B">
        <w:rPr>
          <w:rFonts w:ascii="Times New Roman" w:hAnsi="Times New Roman"/>
          <w:snapToGrid w:val="0"/>
          <w:color w:val="000000"/>
          <w:sz w:val="20"/>
          <w:szCs w:val="20"/>
          <w:lang w:eastAsia="it-IT"/>
        </w:rPr>
        <w:t>all’art. 85 del D.</w:t>
      </w:r>
      <w:r>
        <w:rPr>
          <w:rFonts w:ascii="Times New Roman" w:hAnsi="Times New Roman"/>
          <w:snapToGrid w:val="0"/>
          <w:color w:val="000000"/>
          <w:sz w:val="20"/>
          <w:szCs w:val="20"/>
          <w:lang w:eastAsia="it-IT"/>
        </w:rPr>
        <w:t xml:space="preserve"> </w:t>
      </w:r>
      <w:r w:rsidRPr="001F4D9B">
        <w:rPr>
          <w:rFonts w:ascii="Times New Roman" w:hAnsi="Times New Roman"/>
          <w:snapToGrid w:val="0"/>
          <w:color w:val="000000"/>
          <w:sz w:val="20"/>
          <w:szCs w:val="20"/>
          <w:lang w:eastAsia="it-IT"/>
        </w:rPr>
        <w:t xml:space="preserve">Lgs. 159/2011 </w:t>
      </w:r>
      <w:proofErr w:type="spellStart"/>
      <w:r w:rsidRPr="001F4D9B">
        <w:rPr>
          <w:rFonts w:ascii="Times New Roman" w:hAnsi="Times New Roman"/>
          <w:snapToGrid w:val="0"/>
          <w:color w:val="000000"/>
          <w:sz w:val="20"/>
          <w:szCs w:val="20"/>
          <w:lang w:eastAsia="it-IT"/>
        </w:rPr>
        <w:t>s.m.i.</w:t>
      </w:r>
      <w:proofErr w:type="spellEnd"/>
      <w:r w:rsidRPr="001F4D9B">
        <w:rPr>
          <w:rFonts w:ascii="Times New Roman" w:hAnsi="Times New Roman"/>
          <w:snapToGrid w:val="0"/>
          <w:color w:val="000000"/>
          <w:sz w:val="20"/>
          <w:szCs w:val="20"/>
          <w:lang w:eastAsia="it-IT"/>
        </w:rPr>
        <w:t xml:space="preserve"> indicati nella richiesta di iscrizione alla white list</w:t>
      </w:r>
      <w:r>
        <w:rPr>
          <w:rFonts w:ascii="Times New Roman" w:hAnsi="Times New Roman"/>
          <w:snapToGrid w:val="0"/>
          <w:color w:val="000000"/>
          <w:sz w:val="20"/>
          <w:szCs w:val="20"/>
          <w:lang w:eastAsia="it-IT"/>
        </w:rPr>
        <w:t>:</w:t>
      </w:r>
    </w:p>
    <w:p w14:paraId="45C7D6CD" w14:textId="77777777" w:rsidR="00DC4F03" w:rsidRDefault="00DC4F03" w:rsidP="00386041">
      <w:pPr>
        <w:pStyle w:val="Paragrafoelenco"/>
        <w:numPr>
          <w:ilvl w:val="0"/>
          <w:numId w:val="5"/>
        </w:numPr>
        <w:tabs>
          <w:tab w:val="left" w:pos="851"/>
        </w:tabs>
        <w:spacing w:after="120"/>
        <w:ind w:left="851" w:hanging="425"/>
        <w:contextualSpacing w:val="0"/>
        <w:jc w:val="both"/>
        <w:rPr>
          <w:rFonts w:ascii="Times New Roman" w:hAnsi="Times New Roman"/>
          <w:snapToGrid w:val="0"/>
          <w:color w:val="000000"/>
          <w:sz w:val="20"/>
          <w:szCs w:val="20"/>
          <w:lang w:eastAsia="it-IT"/>
        </w:rPr>
      </w:pPr>
      <w:r w:rsidRPr="00AC795B">
        <w:rPr>
          <w:rFonts w:ascii="Times New Roman" w:hAnsi="Times New Roman"/>
          <w:snapToGrid w:val="0"/>
          <w:color w:val="000000"/>
          <w:sz w:val="20"/>
          <w:szCs w:val="20"/>
          <w:lang w:eastAsia="it-IT"/>
        </w:rPr>
        <w:t>non è iscritto nella white list della Prefettura competente;</w:t>
      </w:r>
    </w:p>
    <w:p w14:paraId="1E886239" w14:textId="77777777" w:rsidR="00E039B8" w:rsidRPr="00DC4F03" w:rsidRDefault="00DC4F03" w:rsidP="00386041">
      <w:pPr>
        <w:pStyle w:val="Paragrafoelenco"/>
        <w:numPr>
          <w:ilvl w:val="0"/>
          <w:numId w:val="5"/>
        </w:numPr>
        <w:tabs>
          <w:tab w:val="left" w:pos="851"/>
        </w:tabs>
        <w:spacing w:after="120"/>
        <w:ind w:left="851" w:hanging="425"/>
        <w:jc w:val="both"/>
        <w:rPr>
          <w:rFonts w:ascii="Times New Roman" w:hAnsi="Times New Roman"/>
          <w:snapToGrid w:val="0"/>
          <w:color w:val="000000"/>
          <w:sz w:val="20"/>
          <w:szCs w:val="20"/>
          <w:lang w:eastAsia="it-IT"/>
        </w:rPr>
      </w:pPr>
      <w:r>
        <w:rPr>
          <w:rFonts w:ascii="Times New Roman" w:hAnsi="Times New Roman"/>
          <w:snapToGrid w:val="0"/>
          <w:color w:val="000000"/>
          <w:sz w:val="20"/>
          <w:szCs w:val="20"/>
          <w:lang w:eastAsia="it-IT"/>
        </w:rPr>
        <w:t xml:space="preserve">rientra tra i </w:t>
      </w:r>
      <w:r w:rsidRPr="009503C3">
        <w:rPr>
          <w:rFonts w:ascii="Times New Roman" w:hAnsi="Times New Roman"/>
          <w:snapToGrid w:val="0"/>
          <w:color w:val="000000"/>
          <w:sz w:val="20"/>
          <w:szCs w:val="20"/>
          <w:lang w:eastAsia="it-IT"/>
        </w:rPr>
        <w:t xml:space="preserve">soggetti, i cui organi rappresentativi e quelli aventi funzioni di amministrazione e di controllo sono sottoposti, per disposizione di legge o di regolamento, alla verifica di particolari requisiti di onorabilità tali da escludere la sussistenza di una delle cause di sospensione, di decadenza o di divieto previste dall’art. 67 del D. Lgs. n. 159/2011 e </w:t>
      </w:r>
      <w:proofErr w:type="spellStart"/>
      <w:r w:rsidRPr="009503C3">
        <w:rPr>
          <w:rFonts w:ascii="Times New Roman" w:hAnsi="Times New Roman"/>
          <w:snapToGrid w:val="0"/>
          <w:color w:val="000000"/>
          <w:sz w:val="20"/>
          <w:szCs w:val="20"/>
          <w:lang w:eastAsia="it-IT"/>
        </w:rPr>
        <w:t>s.m.i</w:t>
      </w:r>
      <w:r>
        <w:rPr>
          <w:rFonts w:ascii="Times New Roman" w:hAnsi="Times New Roman"/>
          <w:snapToGrid w:val="0"/>
          <w:color w:val="000000"/>
          <w:sz w:val="20"/>
          <w:szCs w:val="20"/>
          <w:lang w:eastAsia="it-IT"/>
        </w:rPr>
        <w:t>.</w:t>
      </w:r>
      <w:proofErr w:type="spellEnd"/>
      <w:r>
        <w:rPr>
          <w:rFonts w:ascii="Times New Roman" w:hAnsi="Times New Roman"/>
          <w:snapToGrid w:val="0"/>
          <w:color w:val="000000"/>
          <w:sz w:val="20"/>
          <w:szCs w:val="20"/>
          <w:lang w:eastAsia="it-IT"/>
        </w:rPr>
        <w:t>;</w:t>
      </w:r>
    </w:p>
    <w:p w14:paraId="712CDFD3" w14:textId="77777777" w:rsidR="00CC03FA" w:rsidRPr="004C23B2" w:rsidRDefault="00CC03FA" w:rsidP="005353D1">
      <w:pPr>
        <w:pStyle w:val="Paragrafoelenco"/>
        <w:numPr>
          <w:ilvl w:val="0"/>
          <w:numId w:val="2"/>
        </w:numPr>
        <w:spacing w:before="100" w:beforeAutospacing="1" w:after="120"/>
        <w:ind w:left="426" w:hanging="426"/>
        <w:contextualSpacing w:val="0"/>
        <w:jc w:val="both"/>
        <w:rPr>
          <w:rFonts w:ascii="Times New Roman" w:hAnsi="Times New Roman"/>
          <w:snapToGrid w:val="0"/>
          <w:color w:val="000000"/>
          <w:sz w:val="20"/>
          <w:szCs w:val="20"/>
          <w:lang w:eastAsia="it-IT"/>
        </w:rPr>
      </w:pPr>
      <w:r w:rsidRPr="004C23B2">
        <w:rPr>
          <w:rFonts w:ascii="Times New Roman" w:hAnsi="Times New Roman"/>
          <w:snapToGrid w:val="0"/>
          <w:color w:val="000000"/>
          <w:sz w:val="20"/>
          <w:szCs w:val="20"/>
          <w:lang w:eastAsia="it-IT"/>
        </w:rPr>
        <w:t>che, ai sensi delle disposizioni di cui alla Legge n. 68/1999</w:t>
      </w:r>
      <w:r w:rsidR="00782E63">
        <w:rPr>
          <w:rFonts w:ascii="Times New Roman" w:hAnsi="Times New Roman"/>
          <w:snapToGrid w:val="0"/>
          <w:color w:val="000000"/>
          <w:sz w:val="20"/>
          <w:szCs w:val="20"/>
          <w:lang w:eastAsia="it-IT"/>
        </w:rPr>
        <w:t xml:space="preserve"> e </w:t>
      </w:r>
      <w:proofErr w:type="spellStart"/>
      <w:r w:rsidR="00782E63">
        <w:rPr>
          <w:rFonts w:ascii="Times New Roman" w:hAnsi="Times New Roman"/>
          <w:snapToGrid w:val="0"/>
          <w:color w:val="000000"/>
          <w:sz w:val="20"/>
          <w:szCs w:val="20"/>
          <w:lang w:eastAsia="it-IT"/>
        </w:rPr>
        <w:t>s.m.i.</w:t>
      </w:r>
      <w:proofErr w:type="spellEnd"/>
      <w:r w:rsidR="00BE40F0">
        <w:rPr>
          <w:rFonts w:ascii="Times New Roman" w:hAnsi="Times New Roman"/>
          <w:snapToGrid w:val="0"/>
          <w:color w:val="000000"/>
          <w:sz w:val="20"/>
          <w:szCs w:val="20"/>
          <w:lang w:eastAsia="it-IT"/>
        </w:rPr>
        <w:t xml:space="preserve"> l’Operatore E</w:t>
      </w:r>
      <w:r w:rsidRPr="004C23B2">
        <w:rPr>
          <w:rFonts w:ascii="Times New Roman" w:hAnsi="Times New Roman"/>
          <w:snapToGrid w:val="0"/>
          <w:color w:val="000000"/>
          <w:sz w:val="20"/>
          <w:szCs w:val="20"/>
          <w:lang w:eastAsia="it-IT"/>
        </w:rPr>
        <w:t>conomico</w:t>
      </w:r>
      <w:r w:rsidR="006927B5">
        <w:rPr>
          <w:rFonts w:ascii="Times New Roman" w:hAnsi="Times New Roman"/>
          <w:snapToGrid w:val="0"/>
          <w:color w:val="000000"/>
          <w:sz w:val="20"/>
          <w:szCs w:val="20"/>
          <w:lang w:eastAsia="it-IT"/>
        </w:rPr>
        <w:t xml:space="preserve"> </w:t>
      </w:r>
      <w:r w:rsidR="006927B5" w:rsidRPr="006927B5">
        <w:rPr>
          <w:rFonts w:ascii="Times New Roman" w:hAnsi="Times New Roman"/>
          <w:b/>
          <w:i/>
          <w:snapToGrid w:val="0"/>
          <w:color w:val="000000"/>
          <w:sz w:val="16"/>
          <w:szCs w:val="16"/>
          <w:lang w:eastAsia="it-IT"/>
        </w:rPr>
        <w:t>(barrare e compilare solo i campi relativi alla propria situazione aziendale)</w:t>
      </w:r>
      <w:r w:rsidRPr="004C23B2">
        <w:rPr>
          <w:rFonts w:ascii="Times New Roman" w:hAnsi="Times New Roman"/>
          <w:snapToGrid w:val="0"/>
          <w:color w:val="000000"/>
          <w:sz w:val="20"/>
          <w:szCs w:val="20"/>
          <w:lang w:eastAsia="it-IT"/>
        </w:rPr>
        <w:t>:</w:t>
      </w:r>
    </w:p>
    <w:p w14:paraId="6193878E" w14:textId="77777777" w:rsidR="005353D1" w:rsidRDefault="00CC03FA" w:rsidP="005353D1">
      <w:pPr>
        <w:pStyle w:val="Paragrafoelenco"/>
        <w:numPr>
          <w:ilvl w:val="0"/>
          <w:numId w:val="5"/>
        </w:numPr>
        <w:spacing w:after="120"/>
        <w:ind w:left="993" w:hanging="284"/>
        <w:contextualSpacing w:val="0"/>
        <w:jc w:val="both"/>
        <w:rPr>
          <w:rFonts w:ascii="Times New Roman" w:hAnsi="Times New Roman"/>
          <w:snapToGrid w:val="0"/>
          <w:color w:val="000000"/>
          <w:sz w:val="20"/>
          <w:szCs w:val="20"/>
          <w:lang w:eastAsia="it-IT"/>
        </w:rPr>
      </w:pPr>
      <w:r w:rsidRPr="00DB68D4">
        <w:rPr>
          <w:rFonts w:ascii="Times New Roman" w:hAnsi="Times New Roman"/>
          <w:snapToGrid w:val="0"/>
          <w:color w:val="000000"/>
          <w:sz w:val="20"/>
          <w:szCs w:val="20"/>
          <w:lang w:eastAsia="it-IT"/>
        </w:rPr>
        <w:t>ha un n</w:t>
      </w:r>
      <w:r w:rsidR="0024305C">
        <w:rPr>
          <w:rFonts w:ascii="Times New Roman" w:hAnsi="Times New Roman"/>
          <w:snapToGrid w:val="0"/>
          <w:color w:val="000000"/>
          <w:sz w:val="20"/>
          <w:szCs w:val="20"/>
          <w:lang w:eastAsia="it-IT"/>
        </w:rPr>
        <w:t xml:space="preserve">umero di </w:t>
      </w:r>
      <w:r w:rsidRPr="00DB68D4">
        <w:rPr>
          <w:rFonts w:ascii="Times New Roman" w:hAnsi="Times New Roman"/>
          <w:snapToGrid w:val="0"/>
          <w:color w:val="000000"/>
          <w:sz w:val="20"/>
          <w:szCs w:val="20"/>
          <w:lang w:eastAsia="it-IT"/>
        </w:rPr>
        <w:t>dipendenti pari a ___</w:t>
      </w:r>
      <w:r w:rsidR="00B00E49">
        <w:rPr>
          <w:rFonts w:ascii="Times New Roman" w:hAnsi="Times New Roman"/>
          <w:snapToGrid w:val="0"/>
          <w:color w:val="000000"/>
          <w:sz w:val="20"/>
          <w:szCs w:val="20"/>
          <w:lang w:eastAsia="it-IT"/>
        </w:rPr>
        <w:t>__</w:t>
      </w:r>
      <w:r w:rsidRPr="00DB68D4">
        <w:rPr>
          <w:rFonts w:ascii="Times New Roman" w:hAnsi="Times New Roman"/>
          <w:snapToGrid w:val="0"/>
          <w:color w:val="000000"/>
          <w:sz w:val="20"/>
          <w:szCs w:val="20"/>
          <w:lang w:eastAsia="it-IT"/>
        </w:rPr>
        <w:t>__ unità ed è quindi soggett</w:t>
      </w:r>
      <w:r>
        <w:rPr>
          <w:rFonts w:ascii="Times New Roman" w:hAnsi="Times New Roman"/>
          <w:snapToGrid w:val="0"/>
          <w:color w:val="000000"/>
          <w:sz w:val="20"/>
          <w:szCs w:val="20"/>
          <w:lang w:eastAsia="it-IT"/>
        </w:rPr>
        <w:t>o</w:t>
      </w:r>
      <w:r w:rsidRPr="00DB68D4">
        <w:rPr>
          <w:rFonts w:ascii="Times New Roman" w:hAnsi="Times New Roman"/>
          <w:snapToGrid w:val="0"/>
          <w:color w:val="000000"/>
          <w:sz w:val="20"/>
          <w:szCs w:val="20"/>
          <w:lang w:eastAsia="it-IT"/>
        </w:rPr>
        <w:t xml:space="preserve"> agli obbli</w:t>
      </w:r>
      <w:r w:rsidR="005353D1">
        <w:rPr>
          <w:rFonts w:ascii="Times New Roman" w:hAnsi="Times New Roman"/>
          <w:snapToGrid w:val="0"/>
          <w:color w:val="000000"/>
          <w:sz w:val="20"/>
          <w:szCs w:val="20"/>
          <w:lang w:eastAsia="it-IT"/>
        </w:rPr>
        <w:t>ghi di cui alla predetta Legge;</w:t>
      </w:r>
    </w:p>
    <w:p w14:paraId="73C42D9F" w14:textId="77777777" w:rsidR="00CC03FA" w:rsidRDefault="00CC03FA" w:rsidP="005353D1">
      <w:pPr>
        <w:pStyle w:val="Paragrafoelenco"/>
        <w:numPr>
          <w:ilvl w:val="0"/>
          <w:numId w:val="5"/>
        </w:numPr>
        <w:spacing w:after="120"/>
        <w:ind w:left="993" w:hanging="284"/>
        <w:contextualSpacing w:val="0"/>
        <w:jc w:val="both"/>
        <w:rPr>
          <w:rFonts w:ascii="Times New Roman" w:hAnsi="Times New Roman"/>
          <w:snapToGrid w:val="0"/>
          <w:color w:val="000000"/>
          <w:sz w:val="20"/>
          <w:szCs w:val="20"/>
          <w:lang w:eastAsia="it-IT"/>
        </w:rPr>
      </w:pPr>
      <w:r w:rsidRPr="00DB68D4">
        <w:rPr>
          <w:rFonts w:ascii="Times New Roman" w:hAnsi="Times New Roman"/>
          <w:snapToGrid w:val="0"/>
          <w:color w:val="000000"/>
          <w:sz w:val="20"/>
          <w:szCs w:val="20"/>
          <w:lang w:eastAsia="it-IT"/>
        </w:rPr>
        <w:t>ha un numero di dipendenti pari a</w:t>
      </w:r>
      <w:r w:rsidR="0024305C">
        <w:rPr>
          <w:rFonts w:ascii="Times New Roman" w:hAnsi="Times New Roman"/>
          <w:snapToGrid w:val="0"/>
          <w:color w:val="000000"/>
          <w:sz w:val="20"/>
          <w:szCs w:val="20"/>
          <w:lang w:eastAsia="it-IT"/>
        </w:rPr>
        <w:t xml:space="preserve"> </w:t>
      </w:r>
      <w:r w:rsidRPr="00DB68D4">
        <w:rPr>
          <w:rFonts w:ascii="Times New Roman" w:hAnsi="Times New Roman"/>
          <w:snapToGrid w:val="0"/>
          <w:color w:val="000000"/>
          <w:sz w:val="20"/>
          <w:szCs w:val="20"/>
          <w:lang w:eastAsia="it-IT"/>
        </w:rPr>
        <w:t>__</w:t>
      </w:r>
      <w:r w:rsidR="00B00E49">
        <w:rPr>
          <w:rFonts w:ascii="Times New Roman" w:hAnsi="Times New Roman"/>
          <w:snapToGrid w:val="0"/>
          <w:color w:val="000000"/>
          <w:sz w:val="20"/>
          <w:szCs w:val="20"/>
          <w:lang w:eastAsia="it-IT"/>
        </w:rPr>
        <w:t>__</w:t>
      </w:r>
      <w:r w:rsidRPr="00DB68D4">
        <w:rPr>
          <w:rFonts w:ascii="Times New Roman" w:hAnsi="Times New Roman"/>
          <w:snapToGrid w:val="0"/>
          <w:color w:val="000000"/>
          <w:sz w:val="20"/>
          <w:szCs w:val="20"/>
          <w:lang w:eastAsia="it-IT"/>
        </w:rPr>
        <w:t>___ unità e non è quindi soggett</w:t>
      </w:r>
      <w:r>
        <w:rPr>
          <w:rFonts w:ascii="Times New Roman" w:hAnsi="Times New Roman"/>
          <w:snapToGrid w:val="0"/>
          <w:color w:val="000000"/>
          <w:sz w:val="20"/>
          <w:szCs w:val="20"/>
          <w:lang w:eastAsia="it-IT"/>
        </w:rPr>
        <w:t>o</w:t>
      </w:r>
      <w:r w:rsidRPr="00DB68D4">
        <w:rPr>
          <w:rFonts w:ascii="Times New Roman" w:hAnsi="Times New Roman"/>
          <w:snapToGrid w:val="0"/>
          <w:color w:val="000000"/>
          <w:sz w:val="20"/>
          <w:szCs w:val="20"/>
          <w:lang w:eastAsia="it-IT"/>
        </w:rPr>
        <w:t xml:space="preserve"> agli obblighi di cui alla predetta</w:t>
      </w:r>
      <w:r>
        <w:rPr>
          <w:rFonts w:ascii="Times New Roman" w:hAnsi="Times New Roman"/>
          <w:snapToGrid w:val="0"/>
          <w:color w:val="000000"/>
          <w:sz w:val="20"/>
          <w:szCs w:val="20"/>
          <w:lang w:eastAsia="it-IT"/>
        </w:rPr>
        <w:t xml:space="preserve"> Legge;</w:t>
      </w:r>
    </w:p>
    <w:p w14:paraId="48172133" w14:textId="77777777" w:rsidR="0024305C" w:rsidRDefault="00CC03FA" w:rsidP="005353D1">
      <w:pPr>
        <w:spacing w:before="120" w:after="120"/>
        <w:ind w:left="425"/>
        <w:jc w:val="both"/>
        <w:rPr>
          <w:rFonts w:ascii="Times New Roman" w:hAnsi="Times New Roman"/>
          <w:snapToGrid w:val="0"/>
          <w:color w:val="000000"/>
          <w:sz w:val="20"/>
          <w:szCs w:val="20"/>
          <w:lang w:eastAsia="it-IT"/>
        </w:rPr>
      </w:pPr>
      <w:r w:rsidRPr="00DB68D4">
        <w:rPr>
          <w:rFonts w:ascii="Times New Roman" w:hAnsi="Times New Roman"/>
          <w:snapToGrid w:val="0"/>
          <w:color w:val="000000"/>
          <w:sz w:val="20"/>
          <w:szCs w:val="20"/>
          <w:lang w:eastAsia="it-IT"/>
        </w:rPr>
        <w:t xml:space="preserve">Nel caso in cui </w:t>
      </w:r>
      <w:r w:rsidR="00BE40F0">
        <w:rPr>
          <w:rFonts w:ascii="Times New Roman" w:hAnsi="Times New Roman"/>
          <w:snapToGrid w:val="0"/>
          <w:color w:val="000000"/>
          <w:sz w:val="20"/>
          <w:szCs w:val="20"/>
          <w:lang w:eastAsia="it-IT"/>
        </w:rPr>
        <w:t>l’Operatore E</w:t>
      </w:r>
      <w:r>
        <w:rPr>
          <w:rFonts w:ascii="Times New Roman" w:hAnsi="Times New Roman"/>
          <w:snapToGrid w:val="0"/>
          <w:color w:val="000000"/>
          <w:sz w:val="20"/>
          <w:szCs w:val="20"/>
          <w:lang w:eastAsia="it-IT"/>
        </w:rPr>
        <w:t>conomico</w:t>
      </w:r>
      <w:r w:rsidRPr="00DB68D4">
        <w:rPr>
          <w:rFonts w:ascii="Times New Roman" w:hAnsi="Times New Roman"/>
          <w:snapToGrid w:val="0"/>
          <w:color w:val="000000"/>
          <w:sz w:val="20"/>
          <w:szCs w:val="20"/>
          <w:lang w:eastAsia="it-IT"/>
        </w:rPr>
        <w:t xml:space="preserve"> </w:t>
      </w:r>
      <w:r>
        <w:rPr>
          <w:rFonts w:ascii="Times New Roman" w:hAnsi="Times New Roman"/>
          <w:snapToGrid w:val="0"/>
          <w:color w:val="000000"/>
          <w:sz w:val="20"/>
          <w:szCs w:val="20"/>
          <w:lang w:eastAsia="it-IT"/>
        </w:rPr>
        <w:t>è</w:t>
      </w:r>
      <w:r w:rsidRPr="00DB68D4">
        <w:rPr>
          <w:rFonts w:ascii="Times New Roman" w:hAnsi="Times New Roman"/>
          <w:snapToGrid w:val="0"/>
          <w:color w:val="000000"/>
          <w:sz w:val="20"/>
          <w:szCs w:val="20"/>
          <w:lang w:eastAsia="it-IT"/>
        </w:rPr>
        <w:t xml:space="preserve"> soggett</w:t>
      </w:r>
      <w:r>
        <w:rPr>
          <w:rFonts w:ascii="Times New Roman" w:hAnsi="Times New Roman"/>
          <w:snapToGrid w:val="0"/>
          <w:color w:val="000000"/>
          <w:sz w:val="20"/>
          <w:szCs w:val="20"/>
          <w:lang w:eastAsia="it-IT"/>
        </w:rPr>
        <w:t>o</w:t>
      </w:r>
      <w:r w:rsidRPr="00DB68D4">
        <w:rPr>
          <w:rFonts w:ascii="Times New Roman" w:hAnsi="Times New Roman"/>
          <w:snapToGrid w:val="0"/>
          <w:color w:val="000000"/>
          <w:sz w:val="20"/>
          <w:szCs w:val="20"/>
          <w:lang w:eastAsia="it-IT"/>
        </w:rPr>
        <w:t xml:space="preserve"> agli obblighi di cui alla Legge</w:t>
      </w:r>
      <w:r w:rsidRPr="00621C3A">
        <w:rPr>
          <w:rFonts w:ascii="Times New Roman" w:hAnsi="Times New Roman"/>
          <w:snapToGrid w:val="0"/>
          <w:color w:val="000000"/>
          <w:sz w:val="20"/>
          <w:szCs w:val="20"/>
          <w:lang w:eastAsia="it-IT"/>
        </w:rPr>
        <w:t xml:space="preserve"> </w:t>
      </w:r>
      <w:r w:rsidRPr="00DB68D4">
        <w:rPr>
          <w:rFonts w:ascii="Times New Roman" w:hAnsi="Times New Roman"/>
          <w:snapToGrid w:val="0"/>
          <w:color w:val="000000"/>
          <w:sz w:val="20"/>
          <w:szCs w:val="20"/>
          <w:lang w:eastAsia="it-IT"/>
        </w:rPr>
        <w:t>n. 68/1999</w:t>
      </w:r>
      <w:r>
        <w:rPr>
          <w:rFonts w:ascii="Times New Roman" w:hAnsi="Times New Roman"/>
          <w:snapToGrid w:val="0"/>
          <w:color w:val="000000"/>
          <w:sz w:val="20"/>
          <w:szCs w:val="20"/>
          <w:lang w:eastAsia="it-IT"/>
        </w:rPr>
        <w:t>,</w:t>
      </w:r>
      <w:r w:rsidRPr="00DB68D4">
        <w:rPr>
          <w:rFonts w:ascii="Times New Roman" w:hAnsi="Times New Roman"/>
          <w:snapToGrid w:val="0"/>
          <w:color w:val="000000"/>
          <w:sz w:val="20"/>
          <w:szCs w:val="20"/>
          <w:lang w:eastAsia="it-IT"/>
        </w:rPr>
        <w:t xml:space="preserve"> dichiarare l’indirizzo del competente ufficio provinciale (comprensivo di PEC) ai fini delle eventuali verifiche</w:t>
      </w:r>
      <w:r>
        <w:rPr>
          <w:rFonts w:ascii="Times New Roman" w:hAnsi="Times New Roman"/>
          <w:snapToGrid w:val="0"/>
          <w:color w:val="000000"/>
          <w:sz w:val="20"/>
          <w:szCs w:val="20"/>
          <w:lang w:eastAsia="it-IT"/>
        </w:rPr>
        <w:t>:</w:t>
      </w:r>
    </w:p>
    <w:p w14:paraId="3A6185DB" w14:textId="77777777" w:rsidR="00B54DA8" w:rsidRDefault="00CC03FA" w:rsidP="005353D1">
      <w:pPr>
        <w:spacing w:before="120" w:after="120"/>
        <w:ind w:left="425"/>
        <w:jc w:val="both"/>
        <w:rPr>
          <w:rFonts w:ascii="Times New Roman" w:hAnsi="Times New Roman"/>
          <w:snapToGrid w:val="0"/>
          <w:color w:val="000000"/>
          <w:sz w:val="20"/>
          <w:szCs w:val="20"/>
          <w:lang w:eastAsia="it-IT"/>
        </w:rPr>
      </w:pPr>
      <w:r>
        <w:rPr>
          <w:rFonts w:ascii="Times New Roman" w:hAnsi="Times New Roman"/>
          <w:snapToGrid w:val="0"/>
          <w:color w:val="000000"/>
          <w:sz w:val="20"/>
          <w:szCs w:val="20"/>
          <w:lang w:eastAsia="it-IT"/>
        </w:rPr>
        <w:t xml:space="preserve"> _________________________________________________________________________________________</w:t>
      </w:r>
    </w:p>
    <w:p w14:paraId="4A5904B7" w14:textId="77777777" w:rsidR="008364EE" w:rsidRPr="00317818" w:rsidRDefault="008364EE" w:rsidP="008364EE">
      <w:pPr>
        <w:pStyle w:val="Paragrafoelenco"/>
        <w:numPr>
          <w:ilvl w:val="0"/>
          <w:numId w:val="2"/>
        </w:numPr>
        <w:spacing w:before="240" w:after="120"/>
        <w:ind w:left="425" w:hanging="425"/>
        <w:contextualSpacing w:val="0"/>
        <w:jc w:val="both"/>
        <w:rPr>
          <w:rFonts w:ascii="Times New Roman" w:hAnsi="Times New Roman"/>
          <w:b/>
          <w:i/>
          <w:snapToGrid w:val="0"/>
          <w:color w:val="000000"/>
          <w:sz w:val="12"/>
          <w:szCs w:val="12"/>
          <w:lang w:eastAsia="it-IT"/>
        </w:rPr>
      </w:pPr>
      <w:r w:rsidRPr="004C23B2">
        <w:rPr>
          <w:rFonts w:ascii="Times New Roman" w:hAnsi="Times New Roman"/>
          <w:snapToGrid w:val="0"/>
          <w:color w:val="000000"/>
          <w:sz w:val="20"/>
          <w:szCs w:val="20"/>
          <w:lang w:eastAsia="it-IT"/>
        </w:rPr>
        <w:t>che la propria posizione previdenziale è:</w:t>
      </w:r>
      <w:r>
        <w:rPr>
          <w:rFonts w:ascii="Times New Roman" w:hAnsi="Times New Roman"/>
          <w:snapToGrid w:val="0"/>
          <w:color w:val="000000"/>
          <w:sz w:val="20"/>
          <w:szCs w:val="20"/>
          <w:lang w:eastAsia="it-IT"/>
        </w:rPr>
        <w:t xml:space="preserve"> </w:t>
      </w:r>
      <w:r w:rsidRPr="00317818">
        <w:rPr>
          <w:rFonts w:ascii="Times New Roman" w:hAnsi="Times New Roman"/>
          <w:b/>
          <w:i/>
          <w:snapToGrid w:val="0"/>
          <w:color w:val="000000"/>
          <w:sz w:val="12"/>
          <w:szCs w:val="12"/>
          <w:lang w:eastAsia="it-IT"/>
        </w:rPr>
        <w:t xml:space="preserve">(barrare e compilare le posizioni che interessano l’Operatore Economico) </w:t>
      </w:r>
    </w:p>
    <w:p w14:paraId="5416B85F" w14:textId="77777777" w:rsidR="008364EE" w:rsidRDefault="008364EE" w:rsidP="008364EE">
      <w:pPr>
        <w:pStyle w:val="Paragrafoelenco"/>
        <w:numPr>
          <w:ilvl w:val="0"/>
          <w:numId w:val="5"/>
        </w:numPr>
        <w:spacing w:after="120"/>
        <w:ind w:left="851" w:hanging="425"/>
        <w:contextualSpacing w:val="0"/>
        <w:jc w:val="both"/>
        <w:rPr>
          <w:rFonts w:ascii="Times New Roman" w:hAnsi="Times New Roman"/>
          <w:snapToGrid w:val="0"/>
          <w:color w:val="000000"/>
          <w:sz w:val="20"/>
          <w:szCs w:val="20"/>
          <w:lang w:eastAsia="it-IT"/>
        </w:rPr>
      </w:pPr>
      <w:r w:rsidRPr="00200F46">
        <w:rPr>
          <w:rFonts w:ascii="Times New Roman" w:hAnsi="Times New Roman"/>
          <w:snapToGrid w:val="0"/>
          <w:color w:val="000000"/>
          <w:sz w:val="20"/>
          <w:szCs w:val="20"/>
          <w:lang w:eastAsia="it-IT"/>
        </w:rPr>
        <w:t>I.N.A.I.L. SEDE DI ………………………, Via/ Piazza …………..……………., Città ……………………….</w:t>
      </w:r>
      <w:r>
        <w:rPr>
          <w:rFonts w:ascii="Times New Roman" w:hAnsi="Times New Roman"/>
          <w:snapToGrid w:val="0"/>
          <w:color w:val="000000"/>
          <w:sz w:val="20"/>
          <w:szCs w:val="20"/>
          <w:lang w:eastAsia="it-IT"/>
        </w:rPr>
        <w:t xml:space="preserve"> </w:t>
      </w:r>
      <w:r w:rsidRPr="00200F46">
        <w:rPr>
          <w:rFonts w:ascii="Times New Roman" w:hAnsi="Times New Roman"/>
          <w:snapToGrid w:val="0"/>
          <w:color w:val="000000"/>
          <w:sz w:val="20"/>
          <w:szCs w:val="20"/>
          <w:lang w:eastAsia="it-IT"/>
        </w:rPr>
        <w:t>Codice Ditta n°……………………………</w:t>
      </w:r>
      <w:r>
        <w:rPr>
          <w:rFonts w:ascii="Times New Roman" w:hAnsi="Times New Roman"/>
          <w:snapToGrid w:val="0"/>
          <w:color w:val="000000"/>
          <w:sz w:val="20"/>
          <w:szCs w:val="20"/>
          <w:lang w:eastAsia="it-IT"/>
        </w:rPr>
        <w:t xml:space="preserve"> </w:t>
      </w:r>
    </w:p>
    <w:p w14:paraId="06ABF0D4" w14:textId="77777777" w:rsidR="008364EE" w:rsidRPr="00200F46" w:rsidRDefault="008364EE" w:rsidP="008364EE">
      <w:pPr>
        <w:pStyle w:val="Paragrafoelenco"/>
        <w:numPr>
          <w:ilvl w:val="0"/>
          <w:numId w:val="5"/>
        </w:numPr>
        <w:spacing w:after="120"/>
        <w:ind w:left="851" w:hanging="425"/>
        <w:contextualSpacing w:val="0"/>
        <w:jc w:val="both"/>
        <w:rPr>
          <w:rFonts w:ascii="Times New Roman" w:hAnsi="Times New Roman"/>
          <w:snapToGrid w:val="0"/>
          <w:color w:val="000000"/>
          <w:sz w:val="20"/>
          <w:szCs w:val="20"/>
          <w:lang w:eastAsia="it-IT"/>
        </w:rPr>
      </w:pPr>
      <w:r w:rsidRPr="00200F46">
        <w:rPr>
          <w:rFonts w:ascii="Times New Roman" w:hAnsi="Times New Roman"/>
          <w:snapToGrid w:val="0"/>
          <w:color w:val="000000"/>
          <w:sz w:val="20"/>
          <w:szCs w:val="20"/>
          <w:lang w:eastAsia="it-IT"/>
        </w:rPr>
        <w:t xml:space="preserve">I.N.P.S. </w:t>
      </w:r>
      <w:r>
        <w:rPr>
          <w:rFonts w:ascii="Times New Roman" w:hAnsi="Times New Roman"/>
          <w:snapToGrid w:val="0"/>
          <w:color w:val="000000"/>
          <w:sz w:val="20"/>
          <w:szCs w:val="20"/>
          <w:lang w:eastAsia="it-IT"/>
        </w:rPr>
        <w:t xml:space="preserve"> </w:t>
      </w:r>
      <w:r w:rsidRPr="00200F46">
        <w:rPr>
          <w:rFonts w:ascii="Times New Roman" w:hAnsi="Times New Roman"/>
          <w:snapToGrid w:val="0"/>
          <w:color w:val="000000"/>
          <w:sz w:val="20"/>
          <w:szCs w:val="20"/>
          <w:lang w:eastAsia="it-IT"/>
        </w:rPr>
        <w:t>SEDE DI ………………………, Via/ Piazza …………..……………., Città ………………………. matricola</w:t>
      </w:r>
      <w:r>
        <w:rPr>
          <w:rFonts w:ascii="Times New Roman" w:hAnsi="Times New Roman"/>
          <w:snapToGrid w:val="0"/>
          <w:color w:val="000000"/>
          <w:sz w:val="20"/>
          <w:szCs w:val="20"/>
          <w:lang w:eastAsia="it-IT"/>
        </w:rPr>
        <w:t xml:space="preserve"> iscrizione</w:t>
      </w:r>
      <w:r w:rsidRPr="00200F46">
        <w:rPr>
          <w:rFonts w:ascii="Times New Roman" w:hAnsi="Times New Roman"/>
          <w:snapToGrid w:val="0"/>
          <w:color w:val="000000"/>
          <w:sz w:val="20"/>
          <w:szCs w:val="20"/>
          <w:lang w:eastAsia="it-IT"/>
        </w:rPr>
        <w:t xml:space="preserve"> n°…………………………….</w:t>
      </w:r>
      <w:r w:rsidRPr="00200F46">
        <w:rPr>
          <w:rFonts w:ascii="Times New Roman" w:hAnsi="Times New Roman"/>
          <w:snapToGrid w:val="0"/>
          <w:color w:val="000000"/>
          <w:sz w:val="20"/>
          <w:szCs w:val="20"/>
          <w:lang w:eastAsia="it-IT"/>
        </w:rPr>
        <w:tab/>
      </w:r>
    </w:p>
    <w:p w14:paraId="0D42A01A" w14:textId="77777777" w:rsidR="008364EE" w:rsidRPr="004C23B2" w:rsidRDefault="008364EE" w:rsidP="008364EE">
      <w:pPr>
        <w:pStyle w:val="Paragrafoelenco"/>
        <w:numPr>
          <w:ilvl w:val="0"/>
          <w:numId w:val="5"/>
        </w:numPr>
        <w:spacing w:after="120"/>
        <w:ind w:left="851" w:hanging="425"/>
        <w:contextualSpacing w:val="0"/>
        <w:jc w:val="both"/>
        <w:rPr>
          <w:rFonts w:ascii="Times New Roman" w:hAnsi="Times New Roman"/>
          <w:snapToGrid w:val="0"/>
          <w:color w:val="000000"/>
          <w:sz w:val="20"/>
          <w:szCs w:val="20"/>
          <w:lang w:eastAsia="it-IT"/>
        </w:rPr>
      </w:pPr>
      <w:proofErr w:type="spellStart"/>
      <w:r>
        <w:rPr>
          <w:rFonts w:ascii="Times New Roman" w:hAnsi="Times New Roman"/>
          <w:snapToGrid w:val="0"/>
          <w:color w:val="000000"/>
          <w:sz w:val="20"/>
          <w:szCs w:val="20"/>
          <w:lang w:eastAsia="it-IT"/>
        </w:rPr>
        <w:lastRenderedPageBreak/>
        <w:t>INARCASSA</w:t>
      </w:r>
      <w:proofErr w:type="spellEnd"/>
      <w:r>
        <w:rPr>
          <w:rFonts w:ascii="Times New Roman" w:hAnsi="Times New Roman"/>
          <w:snapToGrid w:val="0"/>
          <w:color w:val="000000"/>
          <w:sz w:val="20"/>
          <w:szCs w:val="20"/>
          <w:lang w:eastAsia="it-IT"/>
        </w:rPr>
        <w:t xml:space="preserve"> </w:t>
      </w:r>
      <w:r w:rsidRPr="00200F46">
        <w:rPr>
          <w:rFonts w:ascii="Times New Roman" w:hAnsi="Times New Roman"/>
          <w:snapToGrid w:val="0"/>
          <w:color w:val="000000"/>
          <w:sz w:val="20"/>
          <w:szCs w:val="20"/>
          <w:lang w:eastAsia="it-IT"/>
        </w:rPr>
        <w:t>matricola</w:t>
      </w:r>
      <w:r>
        <w:rPr>
          <w:rFonts w:ascii="Times New Roman" w:hAnsi="Times New Roman"/>
          <w:snapToGrid w:val="0"/>
          <w:color w:val="000000"/>
          <w:sz w:val="20"/>
          <w:szCs w:val="20"/>
          <w:lang w:eastAsia="it-IT"/>
        </w:rPr>
        <w:t xml:space="preserve"> iscrizione</w:t>
      </w:r>
      <w:r w:rsidRPr="00200F46">
        <w:rPr>
          <w:rFonts w:ascii="Times New Roman" w:hAnsi="Times New Roman"/>
          <w:snapToGrid w:val="0"/>
          <w:color w:val="000000"/>
          <w:sz w:val="20"/>
          <w:szCs w:val="20"/>
          <w:lang w:eastAsia="it-IT"/>
        </w:rPr>
        <w:t xml:space="preserve"> n°…………………………….</w:t>
      </w:r>
    </w:p>
    <w:p w14:paraId="5004C9EE" w14:textId="77777777" w:rsidR="008364EE" w:rsidRPr="00317818" w:rsidRDefault="008364EE" w:rsidP="008364EE">
      <w:pPr>
        <w:pStyle w:val="Paragrafoelenco"/>
        <w:numPr>
          <w:ilvl w:val="0"/>
          <w:numId w:val="5"/>
        </w:numPr>
        <w:spacing w:after="120"/>
        <w:ind w:left="851" w:hanging="425"/>
        <w:contextualSpacing w:val="0"/>
        <w:jc w:val="both"/>
        <w:rPr>
          <w:rFonts w:ascii="Times New Roman" w:hAnsi="Times New Roman"/>
          <w:snapToGrid w:val="0"/>
          <w:color w:val="000000"/>
          <w:sz w:val="20"/>
          <w:szCs w:val="20"/>
          <w:lang w:eastAsia="it-IT"/>
        </w:rPr>
      </w:pPr>
      <w:r w:rsidRPr="00317818">
        <w:rPr>
          <w:rFonts w:ascii="Times New Roman" w:hAnsi="Times New Roman"/>
          <w:snapToGrid w:val="0"/>
          <w:color w:val="000000"/>
          <w:sz w:val="20"/>
          <w:szCs w:val="20"/>
          <w:lang w:eastAsia="it-IT"/>
        </w:rPr>
        <w:t>CASSA EDILE SEDE DI………………………, Via/ Piazza …………..……………., Città ………………………. Codice Ditta n°……………………………</w:t>
      </w:r>
    </w:p>
    <w:p w14:paraId="2F687E51" w14:textId="512F2194" w:rsidR="0098797C" w:rsidRDefault="00DC1B99" w:rsidP="00DC1B99">
      <w:pPr>
        <w:pStyle w:val="Paragrafoelenco"/>
        <w:numPr>
          <w:ilvl w:val="0"/>
          <w:numId w:val="2"/>
        </w:numPr>
        <w:spacing w:before="240" w:after="120"/>
        <w:ind w:left="425" w:hanging="425"/>
        <w:contextualSpacing w:val="0"/>
        <w:jc w:val="both"/>
        <w:rPr>
          <w:rFonts w:ascii="Times New Roman" w:hAnsi="Times New Roman"/>
          <w:snapToGrid w:val="0"/>
          <w:color w:val="000000"/>
          <w:sz w:val="20"/>
          <w:szCs w:val="20"/>
          <w:lang w:eastAsia="it-IT"/>
        </w:rPr>
      </w:pPr>
      <w:r w:rsidRPr="00E41357">
        <w:rPr>
          <w:rFonts w:ascii="Times New Roman" w:hAnsi="Times New Roman"/>
          <w:snapToGrid w:val="0"/>
          <w:color w:val="000000"/>
          <w:sz w:val="20"/>
          <w:szCs w:val="20"/>
          <w:lang w:eastAsia="it-IT"/>
        </w:rPr>
        <w:t>che il contratto collettivo nazionale applicato ai propri dipendenti è il seguente</w:t>
      </w:r>
      <w:r w:rsidR="0098797C">
        <w:rPr>
          <w:rFonts w:ascii="Times New Roman" w:hAnsi="Times New Roman"/>
          <w:snapToGrid w:val="0"/>
          <w:color w:val="000000"/>
          <w:sz w:val="20"/>
          <w:szCs w:val="20"/>
          <w:lang w:eastAsia="it-IT"/>
        </w:rPr>
        <w:t xml:space="preserve"> </w:t>
      </w:r>
      <w:r w:rsidR="0098797C">
        <w:rPr>
          <w:rFonts w:ascii="Times New Roman" w:hAnsi="Times New Roman"/>
          <w:b/>
          <w:i/>
          <w:snapToGrid w:val="0"/>
          <w:sz w:val="16"/>
          <w:szCs w:val="16"/>
          <w:lang w:eastAsia="it-IT"/>
        </w:rPr>
        <w:t>(barrare la voce d’interesse)</w:t>
      </w:r>
      <w:r w:rsidRPr="00E41357">
        <w:rPr>
          <w:rFonts w:ascii="Times New Roman" w:hAnsi="Times New Roman"/>
          <w:snapToGrid w:val="0"/>
          <w:color w:val="000000"/>
          <w:sz w:val="20"/>
          <w:szCs w:val="20"/>
          <w:lang w:eastAsia="it-IT"/>
        </w:rPr>
        <w:t>:</w:t>
      </w:r>
    </w:p>
    <w:p w14:paraId="634B21D9" w14:textId="77777777" w:rsidR="0098797C" w:rsidRDefault="0098797C" w:rsidP="0098797C">
      <w:pPr>
        <w:pStyle w:val="Paragrafoelenco"/>
        <w:numPr>
          <w:ilvl w:val="0"/>
          <w:numId w:val="5"/>
        </w:numPr>
        <w:spacing w:after="120"/>
        <w:ind w:left="851" w:hanging="425"/>
        <w:contextualSpacing w:val="0"/>
        <w:jc w:val="both"/>
        <w:rPr>
          <w:rFonts w:ascii="Times New Roman" w:hAnsi="Times New Roman"/>
          <w:snapToGrid w:val="0"/>
          <w:color w:val="000000"/>
          <w:sz w:val="20"/>
          <w:szCs w:val="20"/>
          <w:lang w:eastAsia="it-IT"/>
        </w:rPr>
      </w:pPr>
      <w:r w:rsidRPr="0098797C">
        <w:rPr>
          <w:rFonts w:ascii="Times New Roman" w:hAnsi="Times New Roman"/>
          <w:snapToGrid w:val="0"/>
          <w:color w:val="000000"/>
          <w:sz w:val="20"/>
          <w:szCs w:val="20"/>
          <w:lang w:eastAsia="it-IT"/>
        </w:rPr>
        <w:t xml:space="preserve">Contratto Collettivo Nazionale di Lavoro per il personale dipendente da imprese esercenti Servizi di Pulizia e Servizi Integrati / Multiservizi” (Codice identificativo </w:t>
      </w:r>
      <w:proofErr w:type="spellStart"/>
      <w:r w:rsidRPr="0098797C">
        <w:rPr>
          <w:rFonts w:ascii="Times New Roman" w:hAnsi="Times New Roman"/>
          <w:snapToGrid w:val="0"/>
          <w:color w:val="000000"/>
          <w:sz w:val="20"/>
          <w:szCs w:val="20"/>
          <w:lang w:eastAsia="it-IT"/>
        </w:rPr>
        <w:t>K511</w:t>
      </w:r>
      <w:proofErr w:type="spellEnd"/>
      <w:r w:rsidRPr="0098797C">
        <w:rPr>
          <w:rFonts w:ascii="Times New Roman" w:hAnsi="Times New Roman"/>
          <w:snapToGrid w:val="0"/>
          <w:color w:val="000000"/>
          <w:sz w:val="20"/>
          <w:szCs w:val="20"/>
          <w:lang w:eastAsia="it-IT"/>
        </w:rPr>
        <w:t>)</w:t>
      </w:r>
      <w:r>
        <w:rPr>
          <w:rFonts w:ascii="Times New Roman" w:hAnsi="Times New Roman"/>
          <w:snapToGrid w:val="0"/>
          <w:color w:val="000000"/>
          <w:sz w:val="20"/>
          <w:szCs w:val="20"/>
          <w:lang w:eastAsia="it-IT"/>
        </w:rPr>
        <w:t xml:space="preserve"> (come indicato nei documenti di gara;</w:t>
      </w:r>
    </w:p>
    <w:p w14:paraId="62C38A0C" w14:textId="15408CC2" w:rsidR="00DC1B99" w:rsidRDefault="0098797C" w:rsidP="0098797C">
      <w:pPr>
        <w:pStyle w:val="Paragrafoelenco"/>
        <w:numPr>
          <w:ilvl w:val="0"/>
          <w:numId w:val="5"/>
        </w:numPr>
        <w:spacing w:after="0"/>
        <w:ind w:left="850" w:hanging="425"/>
        <w:contextualSpacing w:val="0"/>
        <w:jc w:val="both"/>
        <w:rPr>
          <w:rFonts w:ascii="Times New Roman" w:hAnsi="Times New Roman"/>
          <w:snapToGrid w:val="0"/>
          <w:color w:val="000000"/>
          <w:sz w:val="20"/>
          <w:szCs w:val="20"/>
          <w:lang w:eastAsia="it-IT"/>
        </w:rPr>
      </w:pPr>
      <w:r>
        <w:rPr>
          <w:rFonts w:ascii="Times New Roman" w:hAnsi="Times New Roman"/>
          <w:snapToGrid w:val="0"/>
          <w:color w:val="000000"/>
          <w:sz w:val="20"/>
          <w:szCs w:val="20"/>
          <w:lang w:eastAsia="it-IT"/>
        </w:rPr>
        <w:t xml:space="preserve">Contratto </w:t>
      </w:r>
      <w:r w:rsidR="00DC1B99" w:rsidRPr="00200F46">
        <w:rPr>
          <w:rFonts w:ascii="Times New Roman" w:hAnsi="Times New Roman"/>
          <w:snapToGrid w:val="0"/>
          <w:color w:val="000000"/>
          <w:sz w:val="20"/>
          <w:szCs w:val="20"/>
          <w:lang w:eastAsia="it-IT"/>
        </w:rPr>
        <w:t>……………………</w:t>
      </w:r>
      <w:r w:rsidR="00DC1B99">
        <w:rPr>
          <w:rFonts w:ascii="Times New Roman" w:hAnsi="Times New Roman"/>
          <w:snapToGrid w:val="0"/>
          <w:color w:val="000000"/>
          <w:sz w:val="20"/>
          <w:szCs w:val="20"/>
          <w:lang w:eastAsia="it-IT"/>
        </w:rPr>
        <w:t>……………</w:t>
      </w:r>
      <w:r>
        <w:rPr>
          <w:rFonts w:ascii="Times New Roman" w:hAnsi="Times New Roman"/>
          <w:snapToGrid w:val="0"/>
          <w:color w:val="000000"/>
          <w:sz w:val="20"/>
          <w:szCs w:val="20"/>
          <w:lang w:eastAsia="it-IT"/>
        </w:rPr>
        <w:t>………………………………………………………………</w:t>
      </w:r>
      <w:r w:rsidR="00DC1B99">
        <w:rPr>
          <w:rFonts w:ascii="Times New Roman" w:hAnsi="Times New Roman"/>
          <w:snapToGrid w:val="0"/>
          <w:color w:val="000000"/>
          <w:sz w:val="20"/>
          <w:szCs w:val="20"/>
          <w:lang w:eastAsia="it-IT"/>
        </w:rPr>
        <w:t>codice alfanumerico CNEL: _________</w:t>
      </w:r>
      <w:r>
        <w:rPr>
          <w:rFonts w:ascii="Times New Roman" w:hAnsi="Times New Roman"/>
          <w:snapToGrid w:val="0"/>
          <w:color w:val="000000"/>
          <w:sz w:val="20"/>
          <w:szCs w:val="20"/>
          <w:lang w:eastAsia="it-IT"/>
        </w:rPr>
        <w:t xml:space="preserve">, </w:t>
      </w:r>
      <w:r w:rsidR="008163B6" w:rsidRPr="008163B6">
        <w:rPr>
          <w:rFonts w:ascii="Times New Roman" w:hAnsi="Times New Roman"/>
          <w:i/>
          <w:snapToGrid w:val="0"/>
          <w:color w:val="000000"/>
          <w:sz w:val="20"/>
          <w:szCs w:val="20"/>
          <w:u w:val="single"/>
          <w:lang w:eastAsia="it-IT"/>
        </w:rPr>
        <w:t>diverso da quello indicato nei documenti di gara</w:t>
      </w:r>
      <w:r w:rsidRPr="0098797C">
        <w:rPr>
          <w:rFonts w:ascii="Times New Roman" w:hAnsi="Times New Roman"/>
          <w:snapToGrid w:val="0"/>
          <w:color w:val="000000"/>
          <w:sz w:val="20"/>
          <w:szCs w:val="20"/>
          <w:vertAlign w:val="superscript"/>
          <w:lang w:eastAsia="it-IT"/>
        </w:rPr>
        <w:t>*</w:t>
      </w:r>
      <w:r w:rsidR="0097760A">
        <w:rPr>
          <w:rFonts w:ascii="Times New Roman" w:hAnsi="Times New Roman"/>
          <w:snapToGrid w:val="0"/>
          <w:color w:val="000000"/>
          <w:sz w:val="20"/>
          <w:szCs w:val="20"/>
          <w:lang w:eastAsia="it-IT"/>
        </w:rPr>
        <w:t>;</w:t>
      </w:r>
    </w:p>
    <w:p w14:paraId="559859B3" w14:textId="1DE1862B" w:rsidR="0098797C" w:rsidRPr="008163B6" w:rsidRDefault="0098797C" w:rsidP="008163B6">
      <w:pPr>
        <w:pStyle w:val="Paragrafoelenco"/>
        <w:tabs>
          <w:tab w:val="left" w:pos="993"/>
        </w:tabs>
        <w:spacing w:after="120"/>
        <w:ind w:left="993" w:hanging="142"/>
        <w:contextualSpacing w:val="0"/>
        <w:jc w:val="both"/>
        <w:rPr>
          <w:rFonts w:ascii="Times New Roman" w:hAnsi="Times New Roman"/>
          <w:b/>
          <w:snapToGrid w:val="0"/>
          <w:color w:val="000000"/>
          <w:sz w:val="12"/>
          <w:szCs w:val="12"/>
          <w:lang w:eastAsia="it-IT"/>
        </w:rPr>
      </w:pPr>
      <w:r w:rsidRPr="008163B6">
        <w:rPr>
          <w:rFonts w:ascii="Times New Roman" w:hAnsi="Times New Roman"/>
          <w:b/>
          <w:snapToGrid w:val="0"/>
          <w:color w:val="000000"/>
          <w:sz w:val="12"/>
          <w:szCs w:val="12"/>
          <w:lang w:eastAsia="it-IT"/>
        </w:rPr>
        <w:t>*</w:t>
      </w:r>
      <w:r w:rsidR="008163B6" w:rsidRPr="008163B6">
        <w:rPr>
          <w:rFonts w:ascii="Times New Roman" w:hAnsi="Times New Roman"/>
          <w:b/>
          <w:snapToGrid w:val="0"/>
          <w:color w:val="000000"/>
          <w:sz w:val="12"/>
          <w:szCs w:val="12"/>
          <w:lang w:eastAsia="it-IT"/>
        </w:rPr>
        <w:tab/>
      </w:r>
      <w:r w:rsidRPr="008163B6">
        <w:rPr>
          <w:rFonts w:ascii="Times New Roman" w:hAnsi="Times New Roman"/>
          <w:b/>
          <w:snapToGrid w:val="0"/>
          <w:color w:val="000000"/>
          <w:sz w:val="12"/>
          <w:szCs w:val="12"/>
          <w:lang w:eastAsia="it-IT"/>
        </w:rPr>
        <w:t>Nota: in tal caso il Concorrente, come indicato al punto 9 del disciplinare di gara, dov</w:t>
      </w:r>
      <w:r w:rsidR="008163B6" w:rsidRPr="008163B6">
        <w:rPr>
          <w:rFonts w:ascii="Times New Roman" w:hAnsi="Times New Roman"/>
          <w:b/>
          <w:snapToGrid w:val="0"/>
          <w:color w:val="000000"/>
          <w:sz w:val="12"/>
          <w:szCs w:val="12"/>
          <w:lang w:eastAsia="it-IT"/>
        </w:rPr>
        <w:t>r</w:t>
      </w:r>
      <w:r w:rsidRPr="008163B6">
        <w:rPr>
          <w:rFonts w:ascii="Times New Roman" w:hAnsi="Times New Roman"/>
          <w:b/>
          <w:snapToGrid w:val="0"/>
          <w:color w:val="000000"/>
          <w:sz w:val="12"/>
          <w:szCs w:val="12"/>
          <w:lang w:eastAsia="it-IT"/>
        </w:rPr>
        <w:t xml:space="preserve">à </w:t>
      </w:r>
      <w:r w:rsidR="008163B6" w:rsidRPr="008163B6">
        <w:rPr>
          <w:rFonts w:ascii="Times New Roman" w:hAnsi="Times New Roman"/>
          <w:b/>
          <w:snapToGrid w:val="0"/>
          <w:color w:val="000000"/>
          <w:sz w:val="12"/>
          <w:szCs w:val="12"/>
          <w:lang w:eastAsia="it-IT"/>
        </w:rPr>
        <w:t xml:space="preserve">trasmettere in allegato </w:t>
      </w:r>
      <w:r w:rsidRPr="008163B6">
        <w:rPr>
          <w:rFonts w:ascii="Times New Roman" w:hAnsi="Times New Roman"/>
          <w:b/>
          <w:snapToGrid w:val="0"/>
          <w:color w:val="000000"/>
          <w:sz w:val="12"/>
          <w:szCs w:val="12"/>
          <w:lang w:eastAsia="it-IT"/>
        </w:rPr>
        <w:t>all’offerta economica, pena l’esclusione dalla procedura di gara,</w:t>
      </w:r>
      <w:r w:rsidR="008163B6" w:rsidRPr="008163B6">
        <w:rPr>
          <w:rFonts w:ascii="Times New Roman" w:hAnsi="Times New Roman"/>
          <w:b/>
          <w:snapToGrid w:val="0"/>
          <w:color w:val="000000"/>
          <w:sz w:val="12"/>
          <w:szCs w:val="12"/>
          <w:lang w:eastAsia="it-IT"/>
        </w:rPr>
        <w:t xml:space="preserve"> una dichiarazione redatta secondo quanto disposto dall’allegato </w:t>
      </w:r>
      <w:proofErr w:type="spellStart"/>
      <w:r w:rsidR="008163B6" w:rsidRPr="008163B6">
        <w:rPr>
          <w:rFonts w:ascii="Times New Roman" w:hAnsi="Times New Roman"/>
          <w:b/>
          <w:snapToGrid w:val="0"/>
          <w:color w:val="000000"/>
          <w:sz w:val="12"/>
          <w:szCs w:val="12"/>
          <w:lang w:eastAsia="it-IT"/>
        </w:rPr>
        <w:t>I0.1</w:t>
      </w:r>
      <w:proofErr w:type="spellEnd"/>
      <w:r w:rsidR="008163B6" w:rsidRPr="008163B6">
        <w:rPr>
          <w:rFonts w:ascii="Times New Roman" w:hAnsi="Times New Roman"/>
          <w:b/>
          <w:snapToGrid w:val="0"/>
          <w:color w:val="000000"/>
          <w:sz w:val="12"/>
          <w:szCs w:val="12"/>
          <w:lang w:eastAsia="it-IT"/>
        </w:rPr>
        <w:t xml:space="preserve">. al D. Lgs. 36/2023 e </w:t>
      </w:r>
      <w:proofErr w:type="spellStart"/>
      <w:r w:rsidR="008163B6" w:rsidRPr="008163B6">
        <w:rPr>
          <w:rFonts w:ascii="Times New Roman" w:hAnsi="Times New Roman"/>
          <w:b/>
          <w:snapToGrid w:val="0"/>
          <w:color w:val="000000"/>
          <w:sz w:val="12"/>
          <w:szCs w:val="12"/>
          <w:lang w:eastAsia="it-IT"/>
        </w:rPr>
        <w:t>s.m.i.</w:t>
      </w:r>
      <w:proofErr w:type="spellEnd"/>
      <w:r w:rsidRPr="008163B6">
        <w:rPr>
          <w:rFonts w:ascii="Times New Roman" w:hAnsi="Times New Roman"/>
          <w:b/>
          <w:snapToGrid w:val="0"/>
          <w:color w:val="000000"/>
          <w:sz w:val="12"/>
          <w:szCs w:val="12"/>
          <w:lang w:eastAsia="it-IT"/>
        </w:rPr>
        <w:t xml:space="preserve"> </w:t>
      </w:r>
    </w:p>
    <w:p w14:paraId="7DEC563C" w14:textId="77777777" w:rsidR="008364EE" w:rsidRPr="00B45199" w:rsidRDefault="0097760A" w:rsidP="00B45199">
      <w:pPr>
        <w:pStyle w:val="Paragrafoelenco"/>
        <w:numPr>
          <w:ilvl w:val="0"/>
          <w:numId w:val="2"/>
        </w:numPr>
        <w:spacing w:before="240" w:after="120"/>
        <w:ind w:left="425" w:hanging="425"/>
        <w:contextualSpacing w:val="0"/>
        <w:jc w:val="both"/>
        <w:rPr>
          <w:rFonts w:ascii="Times New Roman" w:hAnsi="Times New Roman"/>
          <w:snapToGrid w:val="0"/>
          <w:color w:val="000000"/>
          <w:sz w:val="20"/>
          <w:szCs w:val="20"/>
          <w:lang w:eastAsia="it-IT"/>
        </w:rPr>
      </w:pPr>
      <w:r w:rsidRPr="00B45199">
        <w:rPr>
          <w:rFonts w:ascii="Times New Roman" w:hAnsi="Times New Roman"/>
          <w:snapToGrid w:val="0"/>
          <w:color w:val="000000"/>
          <w:sz w:val="20"/>
          <w:szCs w:val="20"/>
          <w:lang w:eastAsia="it-IT"/>
        </w:rPr>
        <w:t xml:space="preserve">che, </w:t>
      </w:r>
      <w:r w:rsidR="00037AA0" w:rsidRPr="00037AA0">
        <w:rPr>
          <w:rFonts w:ascii="Times New Roman" w:hAnsi="Times New Roman"/>
          <w:snapToGrid w:val="0"/>
          <w:color w:val="000000"/>
          <w:sz w:val="20"/>
          <w:szCs w:val="20"/>
          <w:lang w:eastAsia="it-IT"/>
        </w:rPr>
        <w:t xml:space="preserve">nel rispetto dei principi dell'Unione Europea, come previsto dall’articolo 57 comma 1 lettera a) del D. Lgs. n. 36/2023 e </w:t>
      </w:r>
      <w:proofErr w:type="spellStart"/>
      <w:r w:rsidR="00037AA0" w:rsidRPr="00037AA0">
        <w:rPr>
          <w:rFonts w:ascii="Times New Roman" w:hAnsi="Times New Roman"/>
          <w:snapToGrid w:val="0"/>
          <w:color w:val="000000"/>
          <w:sz w:val="20"/>
          <w:szCs w:val="20"/>
          <w:lang w:eastAsia="it-IT"/>
        </w:rPr>
        <w:t>s.m.i.</w:t>
      </w:r>
      <w:proofErr w:type="spellEnd"/>
      <w:r w:rsidR="00037AA0" w:rsidRPr="00037AA0">
        <w:rPr>
          <w:rFonts w:ascii="Times New Roman" w:hAnsi="Times New Roman"/>
          <w:snapToGrid w:val="0"/>
          <w:color w:val="000000"/>
          <w:sz w:val="20"/>
          <w:szCs w:val="20"/>
          <w:lang w:eastAsia="it-IT"/>
        </w:rPr>
        <w:t xml:space="preserve"> e come precisato</w:t>
      </w:r>
      <w:r w:rsidR="00037AA0">
        <w:rPr>
          <w:rFonts w:ascii="Times New Roman" w:hAnsi="Times New Roman"/>
          <w:snapToGrid w:val="0"/>
          <w:color w:val="000000"/>
          <w:sz w:val="20"/>
          <w:szCs w:val="20"/>
          <w:lang w:eastAsia="it-IT"/>
        </w:rPr>
        <w:t xml:space="preserve"> al punto 9 del Disciplinare di Gare ed all’</w:t>
      </w:r>
      <w:r w:rsidR="00037AA0" w:rsidRPr="00037AA0">
        <w:rPr>
          <w:rFonts w:ascii="Times New Roman" w:hAnsi="Times New Roman"/>
          <w:snapToGrid w:val="0"/>
          <w:color w:val="000000"/>
          <w:sz w:val="20"/>
          <w:szCs w:val="20"/>
          <w:lang w:eastAsia="it-IT"/>
        </w:rPr>
        <w:t>art. 51 del Capitolato Speciale d’Appalto - Norme Generali, l’Operatore Economico</w:t>
      </w:r>
      <w:r w:rsidR="00782E63">
        <w:rPr>
          <w:rFonts w:ascii="Times New Roman" w:hAnsi="Times New Roman"/>
          <w:snapToGrid w:val="0"/>
          <w:color w:val="000000"/>
          <w:sz w:val="20"/>
          <w:szCs w:val="20"/>
          <w:lang w:eastAsia="it-IT"/>
        </w:rPr>
        <w:t xml:space="preserve">, </w:t>
      </w:r>
      <w:r w:rsidR="00782E63" w:rsidRPr="00782E63">
        <w:rPr>
          <w:rFonts w:ascii="Times New Roman" w:hAnsi="Times New Roman"/>
          <w:snapToGrid w:val="0"/>
          <w:color w:val="000000"/>
          <w:sz w:val="20"/>
          <w:szCs w:val="20"/>
          <w:lang w:eastAsia="it-IT"/>
        </w:rPr>
        <w:t xml:space="preserve">ferma restando la necessaria armonizzazione con la propria organizzazione e con le esigenze tecnico-organizzative e di manodopera previste nel contratto oggetto del presente appalto, il Concorrente è tenuto a garantire la stabilità occupazionale </w:t>
      </w:r>
      <w:r w:rsidR="00782E63">
        <w:rPr>
          <w:rFonts w:ascii="Times New Roman" w:hAnsi="Times New Roman"/>
          <w:snapToGrid w:val="0"/>
          <w:color w:val="000000"/>
          <w:sz w:val="20"/>
          <w:szCs w:val="20"/>
          <w:lang w:eastAsia="it-IT"/>
        </w:rPr>
        <w:t xml:space="preserve">e pertanto </w:t>
      </w:r>
      <w:r w:rsidR="00037AA0" w:rsidRPr="00037AA0">
        <w:rPr>
          <w:rFonts w:ascii="Times New Roman" w:hAnsi="Times New Roman"/>
          <w:snapToGrid w:val="0"/>
          <w:color w:val="000000"/>
          <w:sz w:val="20"/>
          <w:szCs w:val="20"/>
          <w:lang w:eastAsia="it-IT"/>
        </w:rPr>
        <w:t xml:space="preserve">è tenuto ad assorbire prioritariamente nel proprio organico il personale già operante alle dipendenze del soggetto uscente, garantendo l’applicazione dei C.C.N.L. di settore, di cui all’art. 51 del D. Lgs. 15 giugno 2015, n. 81 e </w:t>
      </w:r>
      <w:proofErr w:type="spellStart"/>
      <w:r w:rsidR="00037AA0" w:rsidRPr="00037AA0">
        <w:rPr>
          <w:rFonts w:ascii="Times New Roman" w:hAnsi="Times New Roman"/>
          <w:snapToGrid w:val="0"/>
          <w:color w:val="000000"/>
          <w:sz w:val="20"/>
          <w:szCs w:val="20"/>
          <w:lang w:eastAsia="it-IT"/>
        </w:rPr>
        <w:t>s.m.i.</w:t>
      </w:r>
      <w:proofErr w:type="spellEnd"/>
      <w:r w:rsidR="00037AA0" w:rsidRPr="00037AA0">
        <w:rPr>
          <w:rFonts w:ascii="Times New Roman" w:hAnsi="Times New Roman"/>
          <w:snapToGrid w:val="0"/>
          <w:color w:val="000000"/>
          <w:sz w:val="20"/>
          <w:szCs w:val="20"/>
          <w:lang w:eastAsia="it-IT"/>
        </w:rPr>
        <w:t>.</w:t>
      </w:r>
      <w:r w:rsidR="00B45199" w:rsidRPr="00B45199">
        <w:rPr>
          <w:rFonts w:ascii="Times New Roman" w:hAnsi="Times New Roman"/>
          <w:snapToGrid w:val="0"/>
          <w:color w:val="000000"/>
          <w:sz w:val="20"/>
          <w:szCs w:val="20"/>
          <w:lang w:eastAsia="it-IT"/>
        </w:rPr>
        <w:t>.</w:t>
      </w:r>
    </w:p>
    <w:p w14:paraId="6EB53422" w14:textId="77777777" w:rsidR="00937E43" w:rsidRPr="006B6064" w:rsidRDefault="00937E43" w:rsidP="00937E43">
      <w:pPr>
        <w:spacing w:after="0" w:line="240" w:lineRule="auto"/>
        <w:jc w:val="both"/>
        <w:rPr>
          <w:rFonts w:ascii="Times New Roman" w:hAnsi="Times New Roman"/>
          <w:b/>
          <w:snapToGrid w:val="0"/>
          <w:sz w:val="18"/>
          <w:szCs w:val="18"/>
          <w:lang w:eastAsia="it-IT"/>
        </w:rPr>
      </w:pPr>
      <w:r w:rsidRPr="006B6064">
        <w:rPr>
          <w:rFonts w:ascii="Times New Roman" w:hAnsi="Times New Roman"/>
          <w:b/>
          <w:snapToGrid w:val="0"/>
          <w:sz w:val="18"/>
          <w:szCs w:val="18"/>
          <w:lang w:eastAsia="it-IT"/>
        </w:rPr>
        <w:t xml:space="preserve">Il sottoscritto dichiara di essere consapevole della veridicità di quanto riportato assumendosene la totale responsabilità. Dichiara inoltre di essere a conoscenza delle sanzioni penali previste dal D.P.R. 445/2000 e </w:t>
      </w:r>
      <w:proofErr w:type="spellStart"/>
      <w:r w:rsidRPr="006B6064">
        <w:rPr>
          <w:rFonts w:ascii="Times New Roman" w:hAnsi="Times New Roman"/>
          <w:b/>
          <w:snapToGrid w:val="0"/>
          <w:sz w:val="18"/>
          <w:szCs w:val="18"/>
          <w:lang w:eastAsia="it-IT"/>
        </w:rPr>
        <w:t>s.m.</w:t>
      </w:r>
      <w:r>
        <w:rPr>
          <w:rFonts w:ascii="Times New Roman" w:hAnsi="Times New Roman"/>
          <w:b/>
          <w:snapToGrid w:val="0"/>
          <w:sz w:val="18"/>
          <w:szCs w:val="18"/>
          <w:lang w:eastAsia="it-IT"/>
        </w:rPr>
        <w:t>i.</w:t>
      </w:r>
      <w:proofErr w:type="spellEnd"/>
      <w:r w:rsidRPr="006B6064">
        <w:rPr>
          <w:rFonts w:ascii="Times New Roman" w:hAnsi="Times New Roman"/>
          <w:b/>
          <w:snapToGrid w:val="0"/>
          <w:sz w:val="18"/>
          <w:szCs w:val="18"/>
          <w:lang w:eastAsia="it-IT"/>
        </w:rPr>
        <w:t xml:space="preserve"> in caso di false dichiarazioni. La presente dichiarazione ha valore di autocertificazione e di consenso al trattamento dei dati personali.</w:t>
      </w:r>
    </w:p>
    <w:p w14:paraId="389DE254" w14:textId="77777777" w:rsidR="00937E43" w:rsidRPr="006B6064" w:rsidRDefault="00937E43" w:rsidP="00937E43">
      <w:pPr>
        <w:spacing w:after="0" w:line="240" w:lineRule="auto"/>
        <w:jc w:val="both"/>
        <w:rPr>
          <w:rFonts w:ascii="Times New Roman" w:hAnsi="Times New Roman"/>
          <w:snapToGrid w:val="0"/>
          <w:sz w:val="20"/>
          <w:szCs w:val="20"/>
          <w:lang w:eastAsia="it-IT"/>
        </w:rPr>
      </w:pPr>
    </w:p>
    <w:p w14:paraId="1C009299" w14:textId="77777777" w:rsidR="00937E43" w:rsidRPr="00DA47BF" w:rsidRDefault="00937E43" w:rsidP="00937E43">
      <w:pPr>
        <w:spacing w:after="0" w:line="240" w:lineRule="auto"/>
        <w:jc w:val="both"/>
        <w:rPr>
          <w:rFonts w:ascii="Times New Roman" w:hAnsi="Times New Roman"/>
          <w:b/>
          <w:snapToGrid w:val="0"/>
          <w:sz w:val="18"/>
          <w:szCs w:val="18"/>
          <w:lang w:eastAsia="it-IT"/>
        </w:rPr>
      </w:pPr>
      <w:r w:rsidRPr="00CB72C9">
        <w:rPr>
          <w:rFonts w:ascii="Times New Roman" w:hAnsi="Times New Roman"/>
          <w:b/>
          <w:snapToGrid w:val="0"/>
          <w:sz w:val="18"/>
          <w:szCs w:val="18"/>
          <w:lang w:eastAsia="it-IT"/>
        </w:rPr>
        <w:t>Dichiara inoltre di essere informato, ai sensi degli artt. 13 e 14 del Reg. UE (</w:t>
      </w:r>
      <w:proofErr w:type="spellStart"/>
      <w:r w:rsidRPr="00CB72C9">
        <w:rPr>
          <w:rFonts w:ascii="Times New Roman" w:hAnsi="Times New Roman"/>
          <w:b/>
          <w:snapToGrid w:val="0"/>
          <w:sz w:val="18"/>
          <w:szCs w:val="18"/>
          <w:lang w:eastAsia="it-IT"/>
        </w:rPr>
        <w:t>GDPR</w:t>
      </w:r>
      <w:proofErr w:type="spellEnd"/>
      <w:r w:rsidRPr="00CB72C9">
        <w:rPr>
          <w:rFonts w:ascii="Times New Roman" w:hAnsi="Times New Roman"/>
          <w:b/>
          <w:snapToGrid w:val="0"/>
          <w:sz w:val="18"/>
          <w:szCs w:val="18"/>
          <w:lang w:eastAsia="it-IT"/>
        </w:rPr>
        <w:t xml:space="preserve">) e </w:t>
      </w:r>
      <w:proofErr w:type="spellStart"/>
      <w:r w:rsidRPr="00CB72C9">
        <w:rPr>
          <w:rFonts w:ascii="Times New Roman" w:hAnsi="Times New Roman"/>
          <w:b/>
          <w:snapToGrid w:val="0"/>
          <w:sz w:val="18"/>
          <w:szCs w:val="18"/>
          <w:lang w:eastAsia="it-IT"/>
        </w:rPr>
        <w:t>s.m.i.</w:t>
      </w:r>
      <w:proofErr w:type="spellEnd"/>
      <w:r w:rsidRPr="00CB72C9">
        <w:rPr>
          <w:rFonts w:ascii="Times New Roman" w:hAnsi="Times New Roman"/>
          <w:b/>
          <w:snapToGrid w:val="0"/>
          <w:sz w:val="18"/>
          <w:szCs w:val="18"/>
          <w:lang w:eastAsia="it-IT"/>
        </w:rPr>
        <w:t>, che i dati personali raccolti saranno trattati, anche con strumenti informatici, esclusivamente nell’ambito della presente gara, nonché che l’interessato può esercitare i diritti di cui agli articoli da 15 a 22 del Regolamento Europeo 2016/679.</w:t>
      </w:r>
    </w:p>
    <w:p w14:paraId="5D04C881" w14:textId="77777777" w:rsidR="00937E43" w:rsidRPr="006B6064" w:rsidRDefault="00937E43" w:rsidP="00937E43">
      <w:pPr>
        <w:spacing w:after="0" w:line="240" w:lineRule="auto"/>
        <w:jc w:val="both"/>
        <w:rPr>
          <w:rFonts w:ascii="Times New Roman" w:hAnsi="Times New Roman"/>
          <w:b/>
          <w:snapToGrid w:val="0"/>
          <w:sz w:val="18"/>
          <w:szCs w:val="18"/>
          <w:lang w:eastAsia="it-IT"/>
        </w:rPr>
      </w:pPr>
    </w:p>
    <w:p w14:paraId="1B8CDD4C" w14:textId="77777777" w:rsidR="00937E43" w:rsidRPr="006B6064" w:rsidRDefault="00937E43" w:rsidP="00937E43">
      <w:pPr>
        <w:tabs>
          <w:tab w:val="left" w:pos="6480"/>
        </w:tabs>
        <w:spacing w:after="0" w:line="240" w:lineRule="auto"/>
        <w:jc w:val="both"/>
        <w:rPr>
          <w:rFonts w:ascii="Times New Roman" w:hAnsi="Times New Roman"/>
          <w:snapToGrid w:val="0"/>
          <w:sz w:val="20"/>
          <w:szCs w:val="20"/>
          <w:lang w:eastAsia="it-IT"/>
        </w:rPr>
      </w:pPr>
    </w:p>
    <w:p w14:paraId="06127DB0" w14:textId="77777777" w:rsidR="00937E43" w:rsidRPr="00DA47BF" w:rsidRDefault="00937E43" w:rsidP="00937E43">
      <w:pPr>
        <w:spacing w:after="0" w:line="240" w:lineRule="auto"/>
        <w:jc w:val="both"/>
        <w:rPr>
          <w:rFonts w:ascii="Times New Roman" w:hAnsi="Times New Roman"/>
          <w:i/>
          <w:sz w:val="16"/>
          <w:szCs w:val="16"/>
          <w:lang w:eastAsia="it-IT"/>
        </w:rPr>
      </w:pPr>
      <w:r w:rsidRPr="00DA47BF">
        <w:rPr>
          <w:rFonts w:ascii="Times New Roman" w:hAnsi="Times New Roman"/>
          <w:sz w:val="20"/>
          <w:szCs w:val="20"/>
          <w:lang w:eastAsia="it-IT"/>
        </w:rPr>
        <w:t>DATA</w:t>
      </w:r>
      <w:r w:rsidRPr="00DA47BF">
        <w:rPr>
          <w:rFonts w:ascii="Times New Roman" w:hAnsi="Times New Roman"/>
          <w:i/>
          <w:sz w:val="16"/>
          <w:szCs w:val="16"/>
          <w:lang w:eastAsia="it-IT"/>
        </w:rPr>
        <w:tab/>
      </w:r>
      <w:r w:rsidRPr="00DA47BF">
        <w:rPr>
          <w:rFonts w:ascii="Times New Roman" w:hAnsi="Times New Roman"/>
          <w:i/>
          <w:sz w:val="16"/>
          <w:szCs w:val="16"/>
          <w:lang w:eastAsia="it-IT"/>
        </w:rPr>
        <w:tab/>
      </w:r>
      <w:r w:rsidRPr="00DA47BF">
        <w:rPr>
          <w:rFonts w:ascii="Times New Roman" w:hAnsi="Times New Roman"/>
          <w:i/>
          <w:sz w:val="16"/>
          <w:szCs w:val="16"/>
          <w:lang w:eastAsia="it-IT"/>
        </w:rPr>
        <w:tab/>
      </w:r>
      <w:r w:rsidRPr="00DA47BF">
        <w:rPr>
          <w:rFonts w:ascii="Times New Roman" w:hAnsi="Times New Roman"/>
          <w:i/>
          <w:sz w:val="16"/>
          <w:szCs w:val="16"/>
          <w:lang w:eastAsia="it-IT"/>
        </w:rPr>
        <w:tab/>
      </w:r>
      <w:r w:rsidRPr="00DA47BF">
        <w:rPr>
          <w:rFonts w:ascii="Times New Roman" w:hAnsi="Times New Roman"/>
          <w:i/>
          <w:sz w:val="16"/>
          <w:szCs w:val="16"/>
          <w:lang w:eastAsia="it-IT"/>
        </w:rPr>
        <w:tab/>
      </w:r>
      <w:r w:rsidRPr="00DA47BF">
        <w:rPr>
          <w:rFonts w:ascii="Times New Roman" w:hAnsi="Times New Roman"/>
          <w:i/>
          <w:sz w:val="16"/>
          <w:szCs w:val="16"/>
          <w:lang w:eastAsia="it-IT"/>
        </w:rPr>
        <w:tab/>
      </w:r>
      <w:r w:rsidRPr="00DA47BF">
        <w:rPr>
          <w:rFonts w:ascii="Times New Roman" w:hAnsi="Times New Roman"/>
          <w:i/>
          <w:sz w:val="16"/>
          <w:szCs w:val="16"/>
          <w:lang w:eastAsia="it-IT"/>
        </w:rPr>
        <w:tab/>
      </w:r>
      <w:r w:rsidRPr="00DA47BF">
        <w:rPr>
          <w:rFonts w:ascii="Times New Roman" w:hAnsi="Times New Roman"/>
          <w:sz w:val="16"/>
          <w:szCs w:val="16"/>
          <w:lang w:eastAsia="it-IT"/>
        </w:rPr>
        <w:tab/>
      </w:r>
      <w:r w:rsidRPr="00DA47BF">
        <w:rPr>
          <w:rFonts w:ascii="Times New Roman" w:hAnsi="Times New Roman"/>
          <w:b/>
          <w:i/>
          <w:sz w:val="20"/>
          <w:szCs w:val="20"/>
          <w:lang w:eastAsia="it-IT"/>
        </w:rPr>
        <w:t>Firma</w:t>
      </w:r>
      <w:r>
        <w:rPr>
          <w:rFonts w:ascii="Times New Roman" w:hAnsi="Times New Roman"/>
          <w:b/>
          <w:i/>
          <w:sz w:val="20"/>
          <w:szCs w:val="20"/>
          <w:lang w:eastAsia="it-IT"/>
        </w:rPr>
        <w:t xml:space="preserve"> del dichiarante</w:t>
      </w:r>
    </w:p>
    <w:p w14:paraId="0E6C6A95" w14:textId="77777777" w:rsidR="008364EE" w:rsidRDefault="008364EE" w:rsidP="008364EE">
      <w:pPr>
        <w:widowControl w:val="0"/>
        <w:spacing w:after="0" w:line="240" w:lineRule="auto"/>
        <w:jc w:val="both"/>
        <w:rPr>
          <w:rFonts w:ascii="Times New Roman" w:hAnsi="Times New Roman"/>
          <w:sz w:val="20"/>
          <w:szCs w:val="20"/>
          <w:lang w:eastAsia="it-IT"/>
        </w:rPr>
      </w:pPr>
    </w:p>
    <w:p w14:paraId="70419EF5" w14:textId="77777777" w:rsidR="008364EE" w:rsidRDefault="008364EE" w:rsidP="008364EE">
      <w:pPr>
        <w:widowControl w:val="0"/>
        <w:spacing w:after="0" w:line="240" w:lineRule="auto"/>
        <w:jc w:val="both"/>
        <w:rPr>
          <w:rFonts w:ascii="Times New Roman" w:hAnsi="Times New Roman"/>
          <w:sz w:val="20"/>
          <w:szCs w:val="20"/>
          <w:lang w:eastAsia="it-IT"/>
        </w:rPr>
      </w:pPr>
    </w:p>
    <w:p w14:paraId="207C0C20" w14:textId="77777777" w:rsidR="00937E43" w:rsidRPr="00B50F04" w:rsidRDefault="008364EE" w:rsidP="008364EE">
      <w:pPr>
        <w:widowControl w:val="0"/>
        <w:spacing w:after="0" w:line="240" w:lineRule="auto"/>
        <w:jc w:val="both"/>
        <w:rPr>
          <w:rFonts w:ascii="Times New Roman" w:hAnsi="Times New Roman"/>
          <w:sz w:val="20"/>
          <w:szCs w:val="20"/>
          <w:lang w:eastAsia="it-IT"/>
        </w:rPr>
      </w:pPr>
      <w:r>
        <w:rPr>
          <w:rFonts w:ascii="Times New Roman" w:hAnsi="Times New Roman"/>
          <w:sz w:val="20"/>
          <w:szCs w:val="20"/>
          <w:lang w:eastAsia="it-IT"/>
        </w:rPr>
        <w:t>N</w:t>
      </w:r>
      <w:r w:rsidR="00937E43" w:rsidRPr="00B50F04">
        <w:rPr>
          <w:rFonts w:ascii="Times New Roman" w:hAnsi="Times New Roman"/>
          <w:sz w:val="20"/>
          <w:szCs w:val="20"/>
          <w:lang w:eastAsia="it-IT"/>
        </w:rPr>
        <w:t>el caso il concorrente sia</w:t>
      </w:r>
      <w:r w:rsidR="00B030B1">
        <w:rPr>
          <w:rFonts w:ascii="Times New Roman" w:hAnsi="Times New Roman"/>
          <w:sz w:val="20"/>
          <w:szCs w:val="20"/>
          <w:lang w:eastAsia="it-IT"/>
        </w:rPr>
        <w:t xml:space="preserve"> una coassicurazione, </w:t>
      </w:r>
      <w:r w:rsidR="00937E43" w:rsidRPr="00B50F04">
        <w:rPr>
          <w:rFonts w:ascii="Times New Roman" w:hAnsi="Times New Roman"/>
          <w:sz w:val="20"/>
          <w:szCs w:val="20"/>
          <w:lang w:eastAsia="it-IT"/>
        </w:rPr>
        <w:t xml:space="preserve">un raggruppamento temporaneo, un consorzio ordinario, un </w:t>
      </w:r>
      <w:proofErr w:type="spellStart"/>
      <w:r w:rsidR="00937E43" w:rsidRPr="00B50F04">
        <w:rPr>
          <w:rFonts w:ascii="Times New Roman" w:hAnsi="Times New Roman"/>
          <w:sz w:val="20"/>
          <w:szCs w:val="20"/>
          <w:lang w:eastAsia="it-IT"/>
        </w:rPr>
        <w:t>GEIE</w:t>
      </w:r>
      <w:proofErr w:type="spellEnd"/>
      <w:r w:rsidR="00937E43" w:rsidRPr="00B50F04">
        <w:rPr>
          <w:rFonts w:ascii="Times New Roman" w:hAnsi="Times New Roman"/>
          <w:sz w:val="20"/>
          <w:szCs w:val="20"/>
          <w:lang w:eastAsia="it-IT"/>
        </w:rPr>
        <w:t xml:space="preserve"> o un’aggregazione tra imprese aderenti al contratto di re</w:t>
      </w:r>
      <w:r w:rsidR="00BE40F0">
        <w:rPr>
          <w:rFonts w:ascii="Times New Roman" w:hAnsi="Times New Roman"/>
          <w:sz w:val="20"/>
          <w:szCs w:val="20"/>
          <w:lang w:eastAsia="it-IT"/>
        </w:rPr>
        <w:t>te, costituiti o meno, ciascun Operatore E</w:t>
      </w:r>
      <w:r w:rsidR="00937E43" w:rsidRPr="00B50F04">
        <w:rPr>
          <w:rFonts w:ascii="Times New Roman" w:hAnsi="Times New Roman"/>
          <w:sz w:val="20"/>
          <w:szCs w:val="20"/>
          <w:lang w:eastAsia="it-IT"/>
        </w:rPr>
        <w:t>conomico partecipante deve compilare e sottoscrivere digitalmente una propria scheda 2.</w:t>
      </w:r>
    </w:p>
    <w:p w14:paraId="51E9E97C" w14:textId="77777777" w:rsidR="00937E43" w:rsidRPr="00B50F04" w:rsidRDefault="00937E43" w:rsidP="008364EE">
      <w:pPr>
        <w:widowControl w:val="0"/>
        <w:spacing w:after="0" w:line="240" w:lineRule="auto"/>
        <w:jc w:val="both"/>
        <w:rPr>
          <w:rFonts w:ascii="Times New Roman" w:hAnsi="Times New Roman"/>
          <w:sz w:val="20"/>
          <w:szCs w:val="20"/>
          <w:lang w:eastAsia="it-IT"/>
        </w:rPr>
      </w:pPr>
    </w:p>
    <w:p w14:paraId="15AF2D4A" w14:textId="77777777" w:rsidR="00937E43" w:rsidRPr="00B50F04" w:rsidRDefault="00937E43" w:rsidP="008364EE">
      <w:pPr>
        <w:widowControl w:val="0"/>
        <w:spacing w:after="0" w:line="240" w:lineRule="auto"/>
        <w:jc w:val="both"/>
        <w:rPr>
          <w:rFonts w:ascii="Times New Roman" w:hAnsi="Times New Roman"/>
          <w:sz w:val="20"/>
          <w:szCs w:val="20"/>
          <w:lang w:eastAsia="it-IT"/>
        </w:rPr>
      </w:pPr>
      <w:r w:rsidRPr="00B50F04">
        <w:rPr>
          <w:rFonts w:ascii="Times New Roman" w:hAnsi="Times New Roman"/>
          <w:sz w:val="20"/>
          <w:szCs w:val="20"/>
          <w:lang w:eastAsia="it-IT"/>
        </w:rPr>
        <w:t>Nel caso il concorrente sia un consorzio stabile, il consorzio stabile e ciascun consorziato indicato per l’esecuzione, deve compilare e sottoscrivere digitalmente una propria scheda 2.</w:t>
      </w:r>
    </w:p>
    <w:p w14:paraId="7C69314B" w14:textId="77777777" w:rsidR="00937E43" w:rsidRPr="00B50F04" w:rsidRDefault="00937E43" w:rsidP="008364EE">
      <w:pPr>
        <w:widowControl w:val="0"/>
        <w:tabs>
          <w:tab w:val="left" w:pos="426"/>
        </w:tabs>
        <w:spacing w:after="0" w:line="240" w:lineRule="auto"/>
        <w:jc w:val="both"/>
        <w:rPr>
          <w:rFonts w:ascii="Times New Roman" w:hAnsi="Times New Roman"/>
          <w:sz w:val="20"/>
          <w:szCs w:val="20"/>
          <w:lang w:eastAsia="it-IT"/>
        </w:rPr>
      </w:pPr>
    </w:p>
    <w:p w14:paraId="6A94FA09" w14:textId="77777777" w:rsidR="00937E43" w:rsidRPr="00C850CC" w:rsidRDefault="00937E43" w:rsidP="008364EE">
      <w:pPr>
        <w:widowControl w:val="0"/>
        <w:tabs>
          <w:tab w:val="left" w:pos="426"/>
          <w:tab w:val="left" w:pos="5940"/>
        </w:tabs>
        <w:spacing w:after="0" w:line="240" w:lineRule="auto"/>
        <w:jc w:val="both"/>
        <w:rPr>
          <w:rFonts w:ascii="Times New Roman" w:hAnsi="Times New Roman"/>
          <w:sz w:val="20"/>
          <w:szCs w:val="20"/>
          <w:lang w:eastAsia="it-IT"/>
        </w:rPr>
      </w:pPr>
      <w:r w:rsidRPr="00C850CC">
        <w:rPr>
          <w:rFonts w:ascii="Times New Roman" w:hAnsi="Times New Roman"/>
          <w:sz w:val="20"/>
          <w:szCs w:val="20"/>
          <w:lang w:eastAsia="it-IT"/>
        </w:rPr>
        <w:t>La scheda è compilata e sottoscritta digitalmente</w:t>
      </w:r>
      <w:r>
        <w:rPr>
          <w:rFonts w:ascii="Times New Roman" w:hAnsi="Times New Roman"/>
          <w:sz w:val="20"/>
          <w:szCs w:val="20"/>
          <w:lang w:eastAsia="it-IT"/>
        </w:rPr>
        <w:t xml:space="preserve"> </w:t>
      </w:r>
      <w:r w:rsidR="00BE40F0">
        <w:rPr>
          <w:rFonts w:ascii="Times New Roman" w:hAnsi="Times New Roman"/>
          <w:sz w:val="20"/>
          <w:szCs w:val="20"/>
          <w:lang w:eastAsia="it-IT"/>
        </w:rPr>
        <w:t>dal legale rappresentante dell’Operatore E</w:t>
      </w:r>
      <w:r>
        <w:rPr>
          <w:rFonts w:ascii="Times New Roman" w:hAnsi="Times New Roman"/>
          <w:sz w:val="20"/>
          <w:szCs w:val="20"/>
          <w:lang w:eastAsia="it-IT"/>
        </w:rPr>
        <w:t>conomico.</w:t>
      </w:r>
    </w:p>
    <w:p w14:paraId="70492BC5" w14:textId="77777777" w:rsidR="00937E43" w:rsidRPr="00C850CC" w:rsidRDefault="00937E43" w:rsidP="008364EE">
      <w:pPr>
        <w:widowControl w:val="0"/>
        <w:tabs>
          <w:tab w:val="left" w:pos="426"/>
          <w:tab w:val="left" w:pos="5940"/>
        </w:tabs>
        <w:spacing w:after="0" w:line="240" w:lineRule="auto"/>
        <w:jc w:val="both"/>
        <w:rPr>
          <w:rFonts w:ascii="Times New Roman" w:hAnsi="Times New Roman"/>
          <w:sz w:val="20"/>
          <w:szCs w:val="20"/>
          <w:lang w:eastAsia="it-IT"/>
        </w:rPr>
      </w:pPr>
    </w:p>
    <w:p w14:paraId="4221121D" w14:textId="77777777" w:rsidR="00937E43" w:rsidRPr="00B50F04" w:rsidRDefault="00937E43" w:rsidP="008364EE">
      <w:pPr>
        <w:widowControl w:val="0"/>
        <w:tabs>
          <w:tab w:val="left" w:pos="426"/>
          <w:tab w:val="left" w:pos="5940"/>
        </w:tabs>
        <w:spacing w:after="0" w:line="240" w:lineRule="auto"/>
        <w:jc w:val="both"/>
        <w:rPr>
          <w:rFonts w:ascii="Times New Roman" w:hAnsi="Times New Roman"/>
          <w:sz w:val="20"/>
          <w:szCs w:val="20"/>
          <w:lang w:eastAsia="it-IT"/>
        </w:rPr>
      </w:pPr>
      <w:r w:rsidRPr="00B50F04">
        <w:rPr>
          <w:rFonts w:ascii="Times New Roman" w:hAnsi="Times New Roman"/>
          <w:sz w:val="20"/>
          <w:szCs w:val="20"/>
          <w:lang w:eastAsia="it-IT"/>
        </w:rPr>
        <w:t>La scheda può essere compilata e sottoscritta digitalmente anche dal procuratore legale del concorrente ed in tal caso deve essere allegata la copia conforme alla procura originale.</w:t>
      </w:r>
    </w:p>
    <w:p w14:paraId="09C0AB98" w14:textId="77777777" w:rsidR="00937E43" w:rsidRPr="00B50F04" w:rsidRDefault="00937E43" w:rsidP="008364EE">
      <w:pPr>
        <w:pStyle w:val="Stile2"/>
        <w:widowControl w:val="0"/>
        <w:numPr>
          <w:ilvl w:val="0"/>
          <w:numId w:val="0"/>
        </w:numPr>
        <w:jc w:val="both"/>
        <w:rPr>
          <w:snapToGrid w:val="0"/>
          <w:sz w:val="20"/>
          <w:szCs w:val="20"/>
        </w:rPr>
      </w:pPr>
    </w:p>
    <w:p w14:paraId="3F839D84" w14:textId="77777777" w:rsidR="00CC03FA" w:rsidRPr="00B60CCD" w:rsidRDefault="00937E43" w:rsidP="008364EE">
      <w:pPr>
        <w:pStyle w:val="Stile2"/>
        <w:widowControl w:val="0"/>
        <w:numPr>
          <w:ilvl w:val="0"/>
          <w:numId w:val="0"/>
        </w:numPr>
        <w:jc w:val="both"/>
        <w:rPr>
          <w:snapToGrid w:val="0"/>
          <w:sz w:val="20"/>
          <w:szCs w:val="20"/>
        </w:rPr>
      </w:pPr>
      <w:r w:rsidRPr="00B50F04">
        <w:rPr>
          <w:snapToGrid w:val="0"/>
          <w:sz w:val="20"/>
          <w:szCs w:val="20"/>
        </w:rPr>
        <w:t>La presente scheda può essere modificata nel numero di righe delle tabelle riportate nei vari punti onde consentire l’inserimento di tutti i soggetti per i quali devono essere resi i dati.</w:t>
      </w:r>
    </w:p>
    <w:sectPr w:rsidR="00CC03FA" w:rsidRPr="00B60CCD" w:rsidSect="00B101F1">
      <w:headerReference w:type="even" r:id="rId7"/>
      <w:headerReference w:type="default" r:id="rId8"/>
      <w:footerReference w:type="even" r:id="rId9"/>
      <w:footerReference w:type="default" r:id="rId10"/>
      <w:headerReference w:type="first" r:id="rId11"/>
      <w:footerReference w:type="first" r:id="rId12"/>
      <w:pgSz w:w="11906" w:h="16838"/>
      <w:pgMar w:top="2269"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AF1EC" w14:textId="77777777" w:rsidR="00FD14E7" w:rsidRDefault="00FD14E7" w:rsidP="00720C1B">
      <w:pPr>
        <w:spacing w:after="0" w:line="240" w:lineRule="auto"/>
      </w:pPr>
      <w:r>
        <w:separator/>
      </w:r>
    </w:p>
  </w:endnote>
  <w:endnote w:type="continuationSeparator" w:id="0">
    <w:p w14:paraId="20166742" w14:textId="77777777" w:rsidR="00FD14E7" w:rsidRDefault="00FD14E7" w:rsidP="00720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C9928" w14:textId="77777777" w:rsidR="00912CED" w:rsidRDefault="00912C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9718E" w14:textId="77777777" w:rsidR="00720C1B" w:rsidRDefault="00720C1B">
    <w:pPr>
      <w:pStyle w:val="Pidipagina"/>
      <w:jc w:val="right"/>
    </w:pPr>
  </w:p>
  <w:p w14:paraId="1DC61002" w14:textId="77777777" w:rsidR="00720C1B" w:rsidRDefault="00720C1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F0A3" w14:textId="77777777" w:rsidR="00912CED" w:rsidRDefault="00912C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81609" w14:textId="77777777" w:rsidR="00FD14E7" w:rsidRDefault="00FD14E7" w:rsidP="00720C1B">
      <w:pPr>
        <w:spacing w:after="0" w:line="240" w:lineRule="auto"/>
      </w:pPr>
      <w:r>
        <w:separator/>
      </w:r>
    </w:p>
  </w:footnote>
  <w:footnote w:type="continuationSeparator" w:id="0">
    <w:p w14:paraId="76F1661B" w14:textId="77777777" w:rsidR="00FD14E7" w:rsidRDefault="00FD14E7" w:rsidP="00720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4F648" w14:textId="77777777" w:rsidR="00912CED" w:rsidRDefault="00912C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0398" w14:textId="77777777" w:rsidR="00B101F1" w:rsidRDefault="00B101F1">
    <w:pPr>
      <w:pStyle w:val="Intestazione"/>
      <w:jc w:val="right"/>
    </w:pPr>
    <w:r w:rsidRPr="00B101F1">
      <w:rPr>
        <w:i/>
      </w:rPr>
      <w:t>pagina</w:t>
    </w:r>
    <w:r>
      <w:t xml:space="preserve"> </w:t>
    </w:r>
    <w:r w:rsidRPr="00B101F1">
      <w:rPr>
        <w:i/>
      </w:rPr>
      <w:fldChar w:fldCharType="begin"/>
    </w:r>
    <w:r w:rsidRPr="00B101F1">
      <w:rPr>
        <w:i/>
      </w:rPr>
      <w:instrText>PAGE   \* MERGEFORMAT</w:instrText>
    </w:r>
    <w:r w:rsidRPr="00B101F1">
      <w:rPr>
        <w:i/>
      </w:rPr>
      <w:fldChar w:fldCharType="separate"/>
    </w:r>
    <w:r w:rsidRPr="00B101F1">
      <w:rPr>
        <w:i/>
      </w:rPr>
      <w:t>2</w:t>
    </w:r>
    <w:r w:rsidRPr="00B101F1">
      <w:rPr>
        <w:i/>
      </w:rPr>
      <w:fldChar w:fldCharType="end"/>
    </w:r>
  </w:p>
  <w:p w14:paraId="1990CB51" w14:textId="77777777" w:rsidR="00B101F1" w:rsidRDefault="00B101F1" w:rsidP="00B101F1">
    <w:pPr>
      <w:widowControl w:val="0"/>
      <w:spacing w:after="120" w:line="240" w:lineRule="auto"/>
      <w:ind w:left="426" w:right="566"/>
      <w:jc w:val="center"/>
      <w:rPr>
        <w:rFonts w:ascii="Times New Roman" w:hAnsi="Times New Roman"/>
        <w:b/>
        <w:bCs/>
        <w:caps/>
        <w:snapToGrid w:val="0"/>
        <w:lang w:eastAsia="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C89D8" w14:textId="77777777" w:rsidR="00B101F1" w:rsidRDefault="00B101F1" w:rsidP="00B101F1">
    <w:pPr>
      <w:widowControl w:val="0"/>
      <w:spacing w:after="0" w:line="240" w:lineRule="auto"/>
      <w:jc w:val="center"/>
      <w:rPr>
        <w:rFonts w:ascii="Times New Roman" w:hAnsi="Times New Roman"/>
        <w:b/>
        <w:caps/>
        <w:snapToGrid w:val="0"/>
        <w:lang w:eastAsia="it-IT"/>
      </w:rPr>
    </w:pPr>
    <w:r w:rsidRPr="00762EFE">
      <w:rPr>
        <w:rFonts w:ascii="Times New Roman" w:hAnsi="Times New Roman"/>
        <w:b/>
        <w:caps/>
        <w:snapToGrid w:val="0"/>
        <w:lang w:eastAsia="it-IT"/>
      </w:rPr>
      <w:t>SOCIETà AUTOSTRADE ALTO ADRIATICO S.P.A.</w:t>
    </w:r>
  </w:p>
  <w:p w14:paraId="64211967" w14:textId="77777777" w:rsidR="00B101F1" w:rsidRPr="0087120A" w:rsidRDefault="00B101F1" w:rsidP="00B101F1">
    <w:pPr>
      <w:widowControl w:val="0"/>
      <w:spacing w:after="0" w:line="240" w:lineRule="auto"/>
      <w:jc w:val="center"/>
      <w:rPr>
        <w:rFonts w:ascii="Times New Roman" w:hAnsi="Times New Roman"/>
        <w:b/>
        <w:snapToGrid w:val="0"/>
        <w:lang w:eastAsia="it-IT"/>
      </w:rPr>
    </w:pPr>
    <w:r>
      <w:rPr>
        <w:rFonts w:ascii="Times New Roman" w:hAnsi="Times New Roman"/>
        <w:b/>
        <w:snapToGrid w:val="0"/>
        <w:lang w:eastAsia="it-IT"/>
      </w:rPr>
      <w:t>SCHEDA 2 “Informazioni sull’Operatore E</w:t>
    </w:r>
    <w:r w:rsidRPr="0087120A">
      <w:rPr>
        <w:rFonts w:ascii="Times New Roman" w:hAnsi="Times New Roman"/>
        <w:b/>
        <w:snapToGrid w:val="0"/>
        <w:lang w:eastAsia="it-IT"/>
      </w:rPr>
      <w:t>conomico</w:t>
    </w:r>
    <w:r>
      <w:rPr>
        <w:rFonts w:ascii="Times New Roman" w:hAnsi="Times New Roman"/>
        <w:b/>
        <w:snapToGrid w:val="0"/>
        <w:lang w:eastAsia="it-IT"/>
      </w:rPr>
      <w:t xml:space="preserve"> e</w:t>
    </w:r>
    <w:r w:rsidRPr="00C2718E">
      <w:rPr>
        <w:rFonts w:ascii="Times New Roman" w:hAnsi="Times New Roman"/>
        <w:b/>
        <w:snapToGrid w:val="0"/>
        <w:lang w:eastAsia="it-IT"/>
      </w:rPr>
      <w:t xml:space="preserve"> altre dichiarazioni</w:t>
    </w:r>
    <w:r w:rsidRPr="0087120A">
      <w:rPr>
        <w:rFonts w:ascii="Times New Roman" w:hAnsi="Times New Roman"/>
        <w:b/>
        <w:snapToGrid w:val="0"/>
        <w:lang w:eastAsia="it-IT"/>
      </w:rPr>
      <w:t>”</w:t>
    </w:r>
  </w:p>
  <w:p w14:paraId="64D880DF" w14:textId="77777777" w:rsidR="00187CBC" w:rsidRPr="00EA20FB" w:rsidRDefault="00187CBC" w:rsidP="00187CBC">
    <w:pPr>
      <w:widowControl w:val="0"/>
      <w:spacing w:after="0" w:line="240" w:lineRule="auto"/>
      <w:ind w:left="426" w:right="566"/>
      <w:jc w:val="center"/>
      <w:rPr>
        <w:rFonts w:ascii="Times New Roman" w:hAnsi="Times New Roman"/>
        <w:b/>
        <w:smallCaps/>
        <w:snapToGrid w:val="0"/>
        <w:lang w:eastAsia="it-IT"/>
      </w:rPr>
    </w:pPr>
    <w:r w:rsidRPr="00D47DB8">
      <w:rPr>
        <w:rFonts w:ascii="Times New Roman" w:hAnsi="Times New Roman"/>
        <w:b/>
        <w:smallCaps/>
        <w:snapToGrid w:val="0"/>
        <w:lang w:eastAsia="it-IT"/>
      </w:rPr>
      <w:t>Servizio di pulizia e fornitura del materiale igienico-sanitario presso i siti aziendali</w:t>
    </w:r>
    <w:r w:rsidRPr="005B11E7">
      <w:rPr>
        <w:rFonts w:ascii="Times New Roman" w:hAnsi="Times New Roman"/>
        <w:b/>
        <w:smallCaps/>
        <w:snapToGrid w:val="0"/>
        <w:lang w:eastAsia="it-IT"/>
      </w:rPr>
      <w:t>.</w:t>
    </w:r>
  </w:p>
  <w:p w14:paraId="60D4DFE6" w14:textId="38246494" w:rsidR="00187CBC" w:rsidRDefault="00187CBC" w:rsidP="00187CBC">
    <w:pPr>
      <w:widowControl w:val="0"/>
      <w:spacing w:after="120" w:line="240" w:lineRule="auto"/>
      <w:ind w:left="426" w:right="566"/>
      <w:jc w:val="center"/>
      <w:rPr>
        <w:rFonts w:ascii="Times New Roman" w:hAnsi="Times New Roman"/>
        <w:b/>
        <w:bCs/>
        <w:caps/>
        <w:snapToGrid w:val="0"/>
        <w:lang w:eastAsia="it-IT"/>
      </w:rPr>
    </w:pPr>
    <w:r w:rsidRPr="00F41B9E">
      <w:rPr>
        <w:rFonts w:ascii="Times New Roman" w:hAnsi="Times New Roman"/>
        <w:b/>
        <w:caps/>
        <w:snapToGrid w:val="0"/>
        <w:lang w:eastAsia="it-IT"/>
      </w:rPr>
      <w:t>C</w:t>
    </w:r>
    <w:r>
      <w:rPr>
        <w:rFonts w:ascii="Times New Roman" w:hAnsi="Times New Roman"/>
        <w:b/>
        <w:caps/>
        <w:snapToGrid w:val="0"/>
        <w:lang w:eastAsia="it-IT"/>
      </w:rPr>
      <w:t>.</w:t>
    </w:r>
    <w:r w:rsidRPr="00F41B9E">
      <w:rPr>
        <w:rFonts w:ascii="Times New Roman" w:hAnsi="Times New Roman"/>
        <w:b/>
        <w:caps/>
        <w:snapToGrid w:val="0"/>
        <w:lang w:eastAsia="it-IT"/>
      </w:rPr>
      <w:t>I</w:t>
    </w:r>
    <w:r>
      <w:rPr>
        <w:rFonts w:ascii="Times New Roman" w:hAnsi="Times New Roman"/>
        <w:b/>
        <w:caps/>
        <w:snapToGrid w:val="0"/>
        <w:lang w:eastAsia="it-IT"/>
      </w:rPr>
      <w:t>.</w:t>
    </w:r>
    <w:r w:rsidRPr="00F41B9E">
      <w:rPr>
        <w:rFonts w:ascii="Times New Roman" w:hAnsi="Times New Roman"/>
        <w:b/>
        <w:caps/>
        <w:snapToGrid w:val="0"/>
        <w:lang w:eastAsia="it-IT"/>
      </w:rPr>
      <w:t>G</w:t>
    </w:r>
    <w:r>
      <w:rPr>
        <w:rFonts w:ascii="Times New Roman" w:hAnsi="Times New Roman"/>
        <w:b/>
        <w:caps/>
        <w:snapToGrid w:val="0"/>
        <w:lang w:eastAsia="it-IT"/>
      </w:rPr>
      <w:t>.</w:t>
    </w:r>
    <w:r w:rsidRPr="00F41B9E">
      <w:rPr>
        <w:rFonts w:ascii="Times New Roman" w:hAnsi="Times New Roman"/>
        <w:b/>
        <w:caps/>
        <w:snapToGrid w:val="0"/>
        <w:lang w:eastAsia="it-IT"/>
      </w:rPr>
      <w:t xml:space="preserve"> </w:t>
    </w:r>
    <w:r w:rsidR="00912CED" w:rsidRPr="00912CED">
      <w:rPr>
        <w:rFonts w:ascii="Times New Roman" w:hAnsi="Times New Roman"/>
        <w:b/>
        <w:bCs/>
        <w:caps/>
        <w:snapToGrid w:val="0"/>
        <w:lang w:eastAsia="it-IT"/>
      </w:rPr>
      <w:t>B65A25A784</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0236"/>
    <w:multiLevelType w:val="hybridMultilevel"/>
    <w:tmpl w:val="F710AA0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B4E589A"/>
    <w:multiLevelType w:val="hybridMultilevel"/>
    <w:tmpl w:val="5858A434"/>
    <w:lvl w:ilvl="0" w:tplc="C5468EF8">
      <w:start w:val="1"/>
      <w:numFmt w:val="decimal"/>
      <w:lvlText w:val="%1."/>
      <w:lvlJc w:val="left"/>
      <w:pPr>
        <w:ind w:left="720" w:hanging="360"/>
      </w:pPr>
      <w:rPr>
        <w:rFonts w:cs="Times New Roman" w:hint="default"/>
        <w:b w:val="0"/>
        <w:i w:val="0"/>
        <w:color w:val="auto"/>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6056D33"/>
    <w:multiLevelType w:val="hybridMultilevel"/>
    <w:tmpl w:val="B18CDB42"/>
    <w:lvl w:ilvl="0" w:tplc="CFD6ED28">
      <w:start w:val="1"/>
      <w:numFmt w:val="bullet"/>
      <w:lvlText w:val="□"/>
      <w:lvlJc w:val="left"/>
      <w:pPr>
        <w:tabs>
          <w:tab w:val="num" w:pos="360"/>
        </w:tabs>
        <w:ind w:left="360" w:hanging="360"/>
      </w:pPr>
      <w:rPr>
        <w:rFonts w:ascii="Times New Roman" w:hAnsi="Times New Roman" w:hint="default"/>
        <w:b w:val="0"/>
        <w:i w:val="0"/>
        <w:sz w:val="24"/>
      </w:rPr>
    </w:lvl>
    <w:lvl w:ilvl="1" w:tplc="0EB82154">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2A6FE6"/>
    <w:multiLevelType w:val="hybridMultilevel"/>
    <w:tmpl w:val="73920926"/>
    <w:lvl w:ilvl="0" w:tplc="3B626C54">
      <w:start w:val="1"/>
      <w:numFmt w:val="decimal"/>
      <w:lvlText w:val="%1."/>
      <w:lvlJc w:val="left"/>
      <w:pPr>
        <w:tabs>
          <w:tab w:val="num" w:pos="360"/>
        </w:tabs>
        <w:ind w:left="360" w:hanging="360"/>
      </w:pPr>
      <w:rPr>
        <w:rFonts w:cs="Times New Roman"/>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1043D40"/>
    <w:multiLevelType w:val="hybridMultilevel"/>
    <w:tmpl w:val="145E9E7C"/>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5" w15:restartNumberingAfterBreak="0">
    <w:nsid w:val="2BC56027"/>
    <w:multiLevelType w:val="hybridMultilevel"/>
    <w:tmpl w:val="CFD84F8A"/>
    <w:lvl w:ilvl="0" w:tplc="A794731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1F82DB5"/>
    <w:multiLevelType w:val="hybridMultilevel"/>
    <w:tmpl w:val="254AFC28"/>
    <w:lvl w:ilvl="0" w:tplc="5A48F168">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5BD64DD"/>
    <w:multiLevelType w:val="hybridMultilevel"/>
    <w:tmpl w:val="5C8CDCCA"/>
    <w:lvl w:ilvl="0" w:tplc="1768724C">
      <w:start w:val="2"/>
      <w:numFmt w:val="bullet"/>
      <w:lvlText w:val="-"/>
      <w:lvlJc w:val="left"/>
      <w:pPr>
        <w:ind w:left="720" w:hanging="360"/>
      </w:pPr>
      <w:rPr>
        <w:rFonts w:ascii="Times New Roman" w:eastAsia="Times New Roman" w:hAnsi="Times New Roman" w:hint="default"/>
        <w:sz w:val="24"/>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986590"/>
    <w:multiLevelType w:val="hybridMultilevel"/>
    <w:tmpl w:val="D6120BF8"/>
    <w:lvl w:ilvl="0" w:tplc="ECD07124">
      <w:start w:val="1"/>
      <w:numFmt w:val="decimal"/>
      <w:lvlText w:val="%1."/>
      <w:lvlJc w:val="left"/>
      <w:pPr>
        <w:ind w:left="717" w:hanging="360"/>
      </w:pPr>
      <w:rPr>
        <w:rFonts w:cs="Times New Roman" w:hint="default"/>
      </w:rPr>
    </w:lvl>
    <w:lvl w:ilvl="1" w:tplc="04100019" w:tentative="1">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9" w15:restartNumberingAfterBreak="0">
    <w:nsid w:val="46B0031F"/>
    <w:multiLevelType w:val="hybridMultilevel"/>
    <w:tmpl w:val="54D8698A"/>
    <w:lvl w:ilvl="0" w:tplc="3FC0F9B6">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44A44C9"/>
    <w:multiLevelType w:val="hybridMultilevel"/>
    <w:tmpl w:val="F9E44360"/>
    <w:lvl w:ilvl="0" w:tplc="3FC0F9B6">
      <w:start w:val="1"/>
      <w:numFmt w:val="bullet"/>
      <w:lvlText w:val=""/>
      <w:lvlJc w:val="left"/>
      <w:pPr>
        <w:ind w:left="786" w:hanging="360"/>
      </w:pPr>
      <w:rPr>
        <w:rFonts w:ascii="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79B61BF"/>
    <w:multiLevelType w:val="multilevel"/>
    <w:tmpl w:val="A1A0E622"/>
    <w:lvl w:ilvl="0">
      <w:start w:val="1"/>
      <w:numFmt w:val="lowerLetter"/>
      <w:lvlText w:val="%1)"/>
      <w:lvlJc w:val="left"/>
      <w:pPr>
        <w:ind w:left="720" w:hanging="360"/>
      </w:pPr>
      <w:rPr>
        <w:rFonts w:ascii="Times New Roman" w:hAnsi="Times New Roman" w:cs="Times New Roman" w:hint="default"/>
        <w:b/>
        <w:i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70C90D51"/>
    <w:multiLevelType w:val="hybridMultilevel"/>
    <w:tmpl w:val="78528364"/>
    <w:lvl w:ilvl="0" w:tplc="FA44BEB4">
      <w:start w:val="1"/>
      <w:numFmt w:val="decimal"/>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3" w15:restartNumberingAfterBreak="0">
    <w:nsid w:val="74F062F3"/>
    <w:multiLevelType w:val="hybridMultilevel"/>
    <w:tmpl w:val="029A149C"/>
    <w:lvl w:ilvl="0" w:tplc="23DE43AA">
      <w:numFmt w:val="bullet"/>
      <w:pStyle w:val="Stile2"/>
      <w:lvlText w:val="-"/>
      <w:lvlJc w:val="left"/>
      <w:pPr>
        <w:tabs>
          <w:tab w:val="num" w:pos="0"/>
        </w:tabs>
      </w:pPr>
      <w:rPr>
        <w:rFonts w:ascii="Times New Roman" w:hAnsi="Times New Roman" w:hint="default"/>
        <w:b w:val="0"/>
        <w:i w:val="0"/>
        <w:sz w:val="18"/>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D9483A"/>
    <w:multiLevelType w:val="hybridMultilevel"/>
    <w:tmpl w:val="2006C684"/>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5" w15:restartNumberingAfterBreak="0">
    <w:nsid w:val="763E7680"/>
    <w:multiLevelType w:val="hybridMultilevel"/>
    <w:tmpl w:val="B6EE6FD4"/>
    <w:lvl w:ilvl="0" w:tplc="02860B48">
      <w:start w:val="1"/>
      <w:numFmt w:val="bullet"/>
      <w:lvlText w:val=""/>
      <w:lvlJc w:val="left"/>
      <w:pPr>
        <w:tabs>
          <w:tab w:val="num" w:pos="360"/>
        </w:tabs>
        <w:ind w:left="360" w:hanging="360"/>
      </w:pPr>
      <w:rPr>
        <w:rFonts w:ascii="Wingdings" w:hAnsi="Wingdings" w:hint="default"/>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72E6F9A"/>
    <w:multiLevelType w:val="hybridMultilevel"/>
    <w:tmpl w:val="63B2FA1A"/>
    <w:lvl w:ilvl="0" w:tplc="04100019">
      <w:start w:val="1"/>
      <w:numFmt w:val="lowerLetter"/>
      <w:lvlText w:val="%1."/>
      <w:lvlJc w:val="left"/>
      <w:pPr>
        <w:ind w:left="1077" w:hanging="360"/>
      </w:pPr>
      <w:rPr>
        <w:rFonts w:cs="Times New Roman"/>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num w:numId="1">
    <w:abstractNumId w:val="15"/>
  </w:num>
  <w:num w:numId="2">
    <w:abstractNumId w:val="1"/>
  </w:num>
  <w:num w:numId="3">
    <w:abstractNumId w:val="13"/>
  </w:num>
  <w:num w:numId="4">
    <w:abstractNumId w:val="5"/>
  </w:num>
  <w:num w:numId="5">
    <w:abstractNumId w:val="10"/>
  </w:num>
  <w:num w:numId="6">
    <w:abstractNumId w:val="3"/>
  </w:num>
  <w:num w:numId="7">
    <w:abstractNumId w:val="2"/>
  </w:num>
  <w:num w:numId="8">
    <w:abstractNumId w:val="0"/>
  </w:num>
  <w:num w:numId="9">
    <w:abstractNumId w:val="14"/>
  </w:num>
  <w:num w:numId="10">
    <w:abstractNumId w:val="13"/>
  </w:num>
  <w:num w:numId="11">
    <w:abstractNumId w:val="12"/>
  </w:num>
  <w:num w:numId="12">
    <w:abstractNumId w:val="6"/>
  </w:num>
  <w:num w:numId="13">
    <w:abstractNumId w:val="16"/>
  </w:num>
  <w:num w:numId="14">
    <w:abstractNumId w:val="8"/>
  </w:num>
  <w:num w:numId="15">
    <w:abstractNumId w:val="13"/>
  </w:num>
  <w:num w:numId="16">
    <w:abstractNumId w:val="4"/>
  </w:num>
  <w:num w:numId="17">
    <w:abstractNumId w:val="7"/>
  </w:num>
  <w:num w:numId="18">
    <w:abstractNumId w:val="11"/>
  </w:num>
  <w:num w:numId="19">
    <w:abstractNumId w:val="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AD7"/>
    <w:rsid w:val="000016A6"/>
    <w:rsid w:val="00003AD3"/>
    <w:rsid w:val="00005529"/>
    <w:rsid w:val="00013856"/>
    <w:rsid w:val="000173AA"/>
    <w:rsid w:val="000200E4"/>
    <w:rsid w:val="00022121"/>
    <w:rsid w:val="000328E5"/>
    <w:rsid w:val="00037AA0"/>
    <w:rsid w:val="00042999"/>
    <w:rsid w:val="00056BB4"/>
    <w:rsid w:val="0006268C"/>
    <w:rsid w:val="000921E2"/>
    <w:rsid w:val="0009671D"/>
    <w:rsid w:val="000B172D"/>
    <w:rsid w:val="000B4EC4"/>
    <w:rsid w:val="000C3EED"/>
    <w:rsid w:val="000C5DCC"/>
    <w:rsid w:val="000D22FC"/>
    <w:rsid w:val="000D4B3F"/>
    <w:rsid w:val="000E473E"/>
    <w:rsid w:val="000F4F3E"/>
    <w:rsid w:val="00112A36"/>
    <w:rsid w:val="0011703A"/>
    <w:rsid w:val="00125D53"/>
    <w:rsid w:val="00126430"/>
    <w:rsid w:val="00131E94"/>
    <w:rsid w:val="0013306B"/>
    <w:rsid w:val="0014143F"/>
    <w:rsid w:val="0014261D"/>
    <w:rsid w:val="001427F3"/>
    <w:rsid w:val="00142ECD"/>
    <w:rsid w:val="00144C37"/>
    <w:rsid w:val="0015007B"/>
    <w:rsid w:val="00161992"/>
    <w:rsid w:val="00171DB1"/>
    <w:rsid w:val="001721C1"/>
    <w:rsid w:val="00173AA6"/>
    <w:rsid w:val="00186A33"/>
    <w:rsid w:val="00187CBC"/>
    <w:rsid w:val="00190192"/>
    <w:rsid w:val="001B01A0"/>
    <w:rsid w:val="001B2F19"/>
    <w:rsid w:val="001C6E0D"/>
    <w:rsid w:val="001C76E5"/>
    <w:rsid w:val="001D1BBE"/>
    <w:rsid w:val="001E4464"/>
    <w:rsid w:val="001E61BF"/>
    <w:rsid w:val="001E7B54"/>
    <w:rsid w:val="001F1F7F"/>
    <w:rsid w:val="001F4D9B"/>
    <w:rsid w:val="00200F46"/>
    <w:rsid w:val="00201713"/>
    <w:rsid w:val="00212511"/>
    <w:rsid w:val="00220FC7"/>
    <w:rsid w:val="0022475C"/>
    <w:rsid w:val="00235938"/>
    <w:rsid w:val="00242553"/>
    <w:rsid w:val="0024305C"/>
    <w:rsid w:val="00245FFC"/>
    <w:rsid w:val="00250701"/>
    <w:rsid w:val="00252574"/>
    <w:rsid w:val="00260985"/>
    <w:rsid w:val="0026569E"/>
    <w:rsid w:val="00266033"/>
    <w:rsid w:val="00281AF0"/>
    <w:rsid w:val="002835B2"/>
    <w:rsid w:val="00292E85"/>
    <w:rsid w:val="002A0BD4"/>
    <w:rsid w:val="002B6F8C"/>
    <w:rsid w:val="002D0CF0"/>
    <w:rsid w:val="002D1053"/>
    <w:rsid w:val="002E1F47"/>
    <w:rsid w:val="002E5246"/>
    <w:rsid w:val="002F0725"/>
    <w:rsid w:val="002F6B30"/>
    <w:rsid w:val="002F77FB"/>
    <w:rsid w:val="003038B5"/>
    <w:rsid w:val="00305221"/>
    <w:rsid w:val="00317818"/>
    <w:rsid w:val="00331B7D"/>
    <w:rsid w:val="00331EC6"/>
    <w:rsid w:val="00332C67"/>
    <w:rsid w:val="003336C2"/>
    <w:rsid w:val="00335414"/>
    <w:rsid w:val="003500E0"/>
    <w:rsid w:val="003605F0"/>
    <w:rsid w:val="003616B0"/>
    <w:rsid w:val="00362176"/>
    <w:rsid w:val="003658AF"/>
    <w:rsid w:val="003743E3"/>
    <w:rsid w:val="00386041"/>
    <w:rsid w:val="00387BA7"/>
    <w:rsid w:val="0039348A"/>
    <w:rsid w:val="003A3759"/>
    <w:rsid w:val="003A37C3"/>
    <w:rsid w:val="003A7181"/>
    <w:rsid w:val="003B1BEB"/>
    <w:rsid w:val="003C098A"/>
    <w:rsid w:val="003C1208"/>
    <w:rsid w:val="003D09AD"/>
    <w:rsid w:val="003D1FA4"/>
    <w:rsid w:val="003D3F2B"/>
    <w:rsid w:val="003D54C7"/>
    <w:rsid w:val="003E1D08"/>
    <w:rsid w:val="003E53B6"/>
    <w:rsid w:val="003E7548"/>
    <w:rsid w:val="0041609D"/>
    <w:rsid w:val="00422167"/>
    <w:rsid w:val="0042260B"/>
    <w:rsid w:val="00422920"/>
    <w:rsid w:val="00434E38"/>
    <w:rsid w:val="00434F2C"/>
    <w:rsid w:val="004418AC"/>
    <w:rsid w:val="00450898"/>
    <w:rsid w:val="00451C19"/>
    <w:rsid w:val="004642B0"/>
    <w:rsid w:val="0046774B"/>
    <w:rsid w:val="004721C8"/>
    <w:rsid w:val="00473989"/>
    <w:rsid w:val="00476F77"/>
    <w:rsid w:val="0048644A"/>
    <w:rsid w:val="0048652F"/>
    <w:rsid w:val="004925E5"/>
    <w:rsid w:val="00495958"/>
    <w:rsid w:val="004A25FA"/>
    <w:rsid w:val="004A2C83"/>
    <w:rsid w:val="004A2F6D"/>
    <w:rsid w:val="004A34D5"/>
    <w:rsid w:val="004B1C92"/>
    <w:rsid w:val="004C23B2"/>
    <w:rsid w:val="004C5AB4"/>
    <w:rsid w:val="004D0AAF"/>
    <w:rsid w:val="004D26A5"/>
    <w:rsid w:val="004D370A"/>
    <w:rsid w:val="004E6FC5"/>
    <w:rsid w:val="004F372F"/>
    <w:rsid w:val="0050529A"/>
    <w:rsid w:val="005054C5"/>
    <w:rsid w:val="005057C9"/>
    <w:rsid w:val="00532A1F"/>
    <w:rsid w:val="005353D1"/>
    <w:rsid w:val="00541BBF"/>
    <w:rsid w:val="00545679"/>
    <w:rsid w:val="00545B5C"/>
    <w:rsid w:val="00545F80"/>
    <w:rsid w:val="0055270A"/>
    <w:rsid w:val="005625BA"/>
    <w:rsid w:val="00573D02"/>
    <w:rsid w:val="00576E6C"/>
    <w:rsid w:val="00583561"/>
    <w:rsid w:val="00592A5B"/>
    <w:rsid w:val="00592CE8"/>
    <w:rsid w:val="005A0ABC"/>
    <w:rsid w:val="005C0747"/>
    <w:rsid w:val="005C17A0"/>
    <w:rsid w:val="005C2C40"/>
    <w:rsid w:val="005D22A1"/>
    <w:rsid w:val="005D7DE2"/>
    <w:rsid w:val="005E0FF6"/>
    <w:rsid w:val="005E29B2"/>
    <w:rsid w:val="006028AC"/>
    <w:rsid w:val="00621C3A"/>
    <w:rsid w:val="00627B8B"/>
    <w:rsid w:val="00643574"/>
    <w:rsid w:val="0065709E"/>
    <w:rsid w:val="00657426"/>
    <w:rsid w:val="0066364A"/>
    <w:rsid w:val="00672A23"/>
    <w:rsid w:val="00675DD1"/>
    <w:rsid w:val="00687DB3"/>
    <w:rsid w:val="006927B5"/>
    <w:rsid w:val="006A5FB2"/>
    <w:rsid w:val="006B0C3F"/>
    <w:rsid w:val="006B43C2"/>
    <w:rsid w:val="006B48A0"/>
    <w:rsid w:val="006B6064"/>
    <w:rsid w:val="006B7DE2"/>
    <w:rsid w:val="006C26B0"/>
    <w:rsid w:val="006C567C"/>
    <w:rsid w:val="006E0436"/>
    <w:rsid w:val="006F4559"/>
    <w:rsid w:val="00712122"/>
    <w:rsid w:val="00720C1B"/>
    <w:rsid w:val="00732944"/>
    <w:rsid w:val="007345C7"/>
    <w:rsid w:val="0073490B"/>
    <w:rsid w:val="00735C23"/>
    <w:rsid w:val="00744356"/>
    <w:rsid w:val="007523B2"/>
    <w:rsid w:val="007539FD"/>
    <w:rsid w:val="00753E2D"/>
    <w:rsid w:val="00757325"/>
    <w:rsid w:val="00762EFE"/>
    <w:rsid w:val="00764328"/>
    <w:rsid w:val="00765063"/>
    <w:rsid w:val="00780205"/>
    <w:rsid w:val="00782E63"/>
    <w:rsid w:val="00793C7C"/>
    <w:rsid w:val="00795F84"/>
    <w:rsid w:val="007A4BBA"/>
    <w:rsid w:val="007A7F65"/>
    <w:rsid w:val="007B2638"/>
    <w:rsid w:val="007B38CF"/>
    <w:rsid w:val="007C2C6D"/>
    <w:rsid w:val="007D1A32"/>
    <w:rsid w:val="007D6618"/>
    <w:rsid w:val="007D760E"/>
    <w:rsid w:val="007E04C7"/>
    <w:rsid w:val="007F5614"/>
    <w:rsid w:val="00805F0C"/>
    <w:rsid w:val="00811841"/>
    <w:rsid w:val="008163B6"/>
    <w:rsid w:val="008245B7"/>
    <w:rsid w:val="00826154"/>
    <w:rsid w:val="00831B7A"/>
    <w:rsid w:val="0083613A"/>
    <w:rsid w:val="008364EE"/>
    <w:rsid w:val="00842F8C"/>
    <w:rsid w:val="00845874"/>
    <w:rsid w:val="00850718"/>
    <w:rsid w:val="00852597"/>
    <w:rsid w:val="0085632D"/>
    <w:rsid w:val="00870E6F"/>
    <w:rsid w:val="0087120A"/>
    <w:rsid w:val="00885354"/>
    <w:rsid w:val="008B64EF"/>
    <w:rsid w:val="008B703F"/>
    <w:rsid w:val="008D0D87"/>
    <w:rsid w:val="008D44A1"/>
    <w:rsid w:val="008E0DCB"/>
    <w:rsid w:val="008E39B9"/>
    <w:rsid w:val="008E5174"/>
    <w:rsid w:val="008F1896"/>
    <w:rsid w:val="008F1ACE"/>
    <w:rsid w:val="0090303E"/>
    <w:rsid w:val="00904A39"/>
    <w:rsid w:val="00906E4F"/>
    <w:rsid w:val="009111BE"/>
    <w:rsid w:val="00912CED"/>
    <w:rsid w:val="00915FDB"/>
    <w:rsid w:val="00916B70"/>
    <w:rsid w:val="0092400E"/>
    <w:rsid w:val="009329D1"/>
    <w:rsid w:val="00935419"/>
    <w:rsid w:val="0093666F"/>
    <w:rsid w:val="00937E43"/>
    <w:rsid w:val="009449D9"/>
    <w:rsid w:val="00947D56"/>
    <w:rsid w:val="009503C3"/>
    <w:rsid w:val="009508DC"/>
    <w:rsid w:val="00952C82"/>
    <w:rsid w:val="0096535D"/>
    <w:rsid w:val="0097760A"/>
    <w:rsid w:val="009820F2"/>
    <w:rsid w:val="00986FA0"/>
    <w:rsid w:val="0098797C"/>
    <w:rsid w:val="00990D84"/>
    <w:rsid w:val="009967AC"/>
    <w:rsid w:val="0099781D"/>
    <w:rsid w:val="009A1710"/>
    <w:rsid w:val="009A24B5"/>
    <w:rsid w:val="009A65FD"/>
    <w:rsid w:val="009B08B1"/>
    <w:rsid w:val="009E1B9C"/>
    <w:rsid w:val="009F160D"/>
    <w:rsid w:val="009F1B01"/>
    <w:rsid w:val="00A07540"/>
    <w:rsid w:val="00A15449"/>
    <w:rsid w:val="00A26D10"/>
    <w:rsid w:val="00A412B0"/>
    <w:rsid w:val="00A4264B"/>
    <w:rsid w:val="00A51E6B"/>
    <w:rsid w:val="00A531A6"/>
    <w:rsid w:val="00A54F5D"/>
    <w:rsid w:val="00A5763A"/>
    <w:rsid w:val="00A601FF"/>
    <w:rsid w:val="00A61C2A"/>
    <w:rsid w:val="00A74844"/>
    <w:rsid w:val="00A90F77"/>
    <w:rsid w:val="00A93667"/>
    <w:rsid w:val="00A94089"/>
    <w:rsid w:val="00A95285"/>
    <w:rsid w:val="00A97298"/>
    <w:rsid w:val="00AA2DD1"/>
    <w:rsid w:val="00AA76C4"/>
    <w:rsid w:val="00AB220B"/>
    <w:rsid w:val="00AB7A36"/>
    <w:rsid w:val="00AC2B9B"/>
    <w:rsid w:val="00AC795B"/>
    <w:rsid w:val="00AD3193"/>
    <w:rsid w:val="00AD4243"/>
    <w:rsid w:val="00AE5237"/>
    <w:rsid w:val="00AE59B9"/>
    <w:rsid w:val="00AE5B43"/>
    <w:rsid w:val="00AF7E66"/>
    <w:rsid w:val="00B00E49"/>
    <w:rsid w:val="00B030B1"/>
    <w:rsid w:val="00B03FBA"/>
    <w:rsid w:val="00B0412D"/>
    <w:rsid w:val="00B101F1"/>
    <w:rsid w:val="00B13932"/>
    <w:rsid w:val="00B14123"/>
    <w:rsid w:val="00B15F2C"/>
    <w:rsid w:val="00B45199"/>
    <w:rsid w:val="00B47BE7"/>
    <w:rsid w:val="00B47C28"/>
    <w:rsid w:val="00B50F04"/>
    <w:rsid w:val="00B54DA8"/>
    <w:rsid w:val="00B60CCD"/>
    <w:rsid w:val="00B74382"/>
    <w:rsid w:val="00B807F5"/>
    <w:rsid w:val="00B84387"/>
    <w:rsid w:val="00B902B2"/>
    <w:rsid w:val="00B9658E"/>
    <w:rsid w:val="00BA06B0"/>
    <w:rsid w:val="00BA1352"/>
    <w:rsid w:val="00BA3A63"/>
    <w:rsid w:val="00BA628A"/>
    <w:rsid w:val="00BB2BF2"/>
    <w:rsid w:val="00BB69A3"/>
    <w:rsid w:val="00BC0396"/>
    <w:rsid w:val="00BC182B"/>
    <w:rsid w:val="00BC22AD"/>
    <w:rsid w:val="00BC2E06"/>
    <w:rsid w:val="00BC340C"/>
    <w:rsid w:val="00BC42BB"/>
    <w:rsid w:val="00BD4F0C"/>
    <w:rsid w:val="00BD4FEA"/>
    <w:rsid w:val="00BD7836"/>
    <w:rsid w:val="00BE40F0"/>
    <w:rsid w:val="00BE6909"/>
    <w:rsid w:val="00BF590F"/>
    <w:rsid w:val="00C13009"/>
    <w:rsid w:val="00C26574"/>
    <w:rsid w:val="00C26DB1"/>
    <w:rsid w:val="00C2718E"/>
    <w:rsid w:val="00C32081"/>
    <w:rsid w:val="00C412E7"/>
    <w:rsid w:val="00C423A4"/>
    <w:rsid w:val="00C52D16"/>
    <w:rsid w:val="00C5437F"/>
    <w:rsid w:val="00C62E49"/>
    <w:rsid w:val="00C63BED"/>
    <w:rsid w:val="00C6591A"/>
    <w:rsid w:val="00C75175"/>
    <w:rsid w:val="00C84B53"/>
    <w:rsid w:val="00C850CC"/>
    <w:rsid w:val="00C857D6"/>
    <w:rsid w:val="00C9152E"/>
    <w:rsid w:val="00C94579"/>
    <w:rsid w:val="00CA525D"/>
    <w:rsid w:val="00CA54C9"/>
    <w:rsid w:val="00CB5960"/>
    <w:rsid w:val="00CB72C9"/>
    <w:rsid w:val="00CC03FA"/>
    <w:rsid w:val="00CC29E4"/>
    <w:rsid w:val="00CD05DD"/>
    <w:rsid w:val="00CD3BEB"/>
    <w:rsid w:val="00CF2797"/>
    <w:rsid w:val="00CF2DE8"/>
    <w:rsid w:val="00CF3312"/>
    <w:rsid w:val="00CF5DE6"/>
    <w:rsid w:val="00D16766"/>
    <w:rsid w:val="00D17460"/>
    <w:rsid w:val="00D22BA1"/>
    <w:rsid w:val="00D34604"/>
    <w:rsid w:val="00D36801"/>
    <w:rsid w:val="00D44F2C"/>
    <w:rsid w:val="00D57072"/>
    <w:rsid w:val="00D60E00"/>
    <w:rsid w:val="00D621C7"/>
    <w:rsid w:val="00D65276"/>
    <w:rsid w:val="00D666AA"/>
    <w:rsid w:val="00D679F0"/>
    <w:rsid w:val="00D74FBF"/>
    <w:rsid w:val="00D92E94"/>
    <w:rsid w:val="00D96110"/>
    <w:rsid w:val="00DA2C35"/>
    <w:rsid w:val="00DA47BF"/>
    <w:rsid w:val="00DA53BE"/>
    <w:rsid w:val="00DA64C4"/>
    <w:rsid w:val="00DB03E0"/>
    <w:rsid w:val="00DB6786"/>
    <w:rsid w:val="00DB68D4"/>
    <w:rsid w:val="00DC1120"/>
    <w:rsid w:val="00DC1B99"/>
    <w:rsid w:val="00DC4F03"/>
    <w:rsid w:val="00DD121F"/>
    <w:rsid w:val="00DD41DE"/>
    <w:rsid w:val="00DD6D68"/>
    <w:rsid w:val="00DF3ED5"/>
    <w:rsid w:val="00DF7D7F"/>
    <w:rsid w:val="00E039B8"/>
    <w:rsid w:val="00E05C7A"/>
    <w:rsid w:val="00E12B18"/>
    <w:rsid w:val="00E16CF1"/>
    <w:rsid w:val="00E1760A"/>
    <w:rsid w:val="00E23677"/>
    <w:rsid w:val="00E341C7"/>
    <w:rsid w:val="00E3596E"/>
    <w:rsid w:val="00E41357"/>
    <w:rsid w:val="00E529DD"/>
    <w:rsid w:val="00E62D83"/>
    <w:rsid w:val="00E66672"/>
    <w:rsid w:val="00E716D5"/>
    <w:rsid w:val="00E80B86"/>
    <w:rsid w:val="00EA09A3"/>
    <w:rsid w:val="00EA20FB"/>
    <w:rsid w:val="00EB6ECC"/>
    <w:rsid w:val="00ED13CF"/>
    <w:rsid w:val="00EE2626"/>
    <w:rsid w:val="00EE3EBD"/>
    <w:rsid w:val="00EE4078"/>
    <w:rsid w:val="00EE6F88"/>
    <w:rsid w:val="00EF4182"/>
    <w:rsid w:val="00F0001B"/>
    <w:rsid w:val="00F0126F"/>
    <w:rsid w:val="00F07EBA"/>
    <w:rsid w:val="00F23D50"/>
    <w:rsid w:val="00F2558F"/>
    <w:rsid w:val="00F27CAB"/>
    <w:rsid w:val="00F315A1"/>
    <w:rsid w:val="00F37E0E"/>
    <w:rsid w:val="00F4116A"/>
    <w:rsid w:val="00F41B9E"/>
    <w:rsid w:val="00F4600C"/>
    <w:rsid w:val="00F536B6"/>
    <w:rsid w:val="00F546BF"/>
    <w:rsid w:val="00F70AD7"/>
    <w:rsid w:val="00F72A51"/>
    <w:rsid w:val="00F745A7"/>
    <w:rsid w:val="00F86BBE"/>
    <w:rsid w:val="00FA0EF7"/>
    <w:rsid w:val="00FA5DA5"/>
    <w:rsid w:val="00FA7C0B"/>
    <w:rsid w:val="00FC45A2"/>
    <w:rsid w:val="00FD14E7"/>
    <w:rsid w:val="00FD2159"/>
    <w:rsid w:val="00FD4F0C"/>
    <w:rsid w:val="00FE048E"/>
    <w:rsid w:val="00FE30EE"/>
    <w:rsid w:val="00FE5646"/>
    <w:rsid w:val="00FF0B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45D5F8"/>
  <w14:defaultImageDpi w14:val="0"/>
  <w15:docId w15:val="{EEA04C76-58AC-4CF7-BB10-013405E0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05221"/>
    <w:pPr>
      <w:spacing w:after="200" w:line="276" w:lineRule="auto"/>
    </w:pPr>
    <w:rPr>
      <w:rFonts w:cs="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uiPriority w:val="99"/>
    <w:rsid w:val="006B6064"/>
    <w:pPr>
      <w:numPr>
        <w:numId w:val="3"/>
      </w:numPr>
      <w:spacing w:after="0" w:line="240" w:lineRule="auto"/>
    </w:pPr>
    <w:rPr>
      <w:rFonts w:ascii="Times New Roman" w:hAnsi="Times New Roman"/>
      <w:sz w:val="24"/>
      <w:szCs w:val="24"/>
      <w:lang w:eastAsia="it-IT"/>
    </w:rPr>
  </w:style>
  <w:style w:type="paragraph" w:styleId="Testofumetto">
    <w:name w:val="Balloon Text"/>
    <w:basedOn w:val="Normale"/>
    <w:link w:val="TestofumettoCarattere"/>
    <w:uiPriority w:val="99"/>
    <w:semiHidden/>
    <w:rsid w:val="00305221"/>
    <w:rPr>
      <w:rFonts w:ascii="Times New Roman" w:hAnsi="Times New Roman"/>
      <w:sz w:val="18"/>
      <w:szCs w:val="20"/>
    </w:rPr>
  </w:style>
  <w:style w:type="character" w:customStyle="1" w:styleId="TestofumettoCarattere">
    <w:name w:val="Testo fumetto Carattere"/>
    <w:basedOn w:val="Carpredefinitoparagrafo"/>
    <w:link w:val="Testofumetto"/>
    <w:uiPriority w:val="99"/>
    <w:semiHidden/>
    <w:locked/>
    <w:rsid w:val="00305221"/>
    <w:rPr>
      <w:rFonts w:ascii="Times New Roman" w:hAnsi="Times New Roman" w:cs="Times New Roman"/>
      <w:sz w:val="18"/>
      <w:lang w:val="x-none"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99"/>
    <w:qFormat/>
    <w:rsid w:val="00BD7836"/>
    <w:pPr>
      <w:ind w:left="720"/>
      <w:contextualSpacing/>
    </w:pPr>
  </w:style>
  <w:style w:type="character" w:styleId="Rimandocommento">
    <w:name w:val="annotation reference"/>
    <w:basedOn w:val="Carpredefinitoparagrafo"/>
    <w:uiPriority w:val="99"/>
    <w:rsid w:val="00331EC6"/>
    <w:rPr>
      <w:rFonts w:cs="Times New Roman"/>
      <w:sz w:val="16"/>
    </w:rPr>
  </w:style>
  <w:style w:type="paragraph" w:styleId="Testocommento">
    <w:name w:val="annotation text"/>
    <w:basedOn w:val="Normale"/>
    <w:link w:val="TestocommentoCarattere"/>
    <w:uiPriority w:val="99"/>
    <w:rsid w:val="00305221"/>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305221"/>
    <w:rPr>
      <w:rFonts w:cs="Times New Roman"/>
      <w:lang w:val="x-none" w:eastAsia="en-US"/>
    </w:rPr>
  </w:style>
  <w:style w:type="paragraph" w:styleId="Soggettocommento">
    <w:name w:val="annotation subject"/>
    <w:basedOn w:val="Testocommento"/>
    <w:next w:val="Testocommento"/>
    <w:link w:val="SoggettocommentoCarattere"/>
    <w:uiPriority w:val="99"/>
    <w:semiHidden/>
    <w:rsid w:val="00331EC6"/>
    <w:rPr>
      <w:b/>
      <w:bCs/>
    </w:rPr>
  </w:style>
  <w:style w:type="character" w:customStyle="1" w:styleId="SoggettocommentoCarattere">
    <w:name w:val="Soggetto commento Carattere"/>
    <w:basedOn w:val="TestocommentoCarattere"/>
    <w:link w:val="Soggettocommento"/>
    <w:uiPriority w:val="99"/>
    <w:semiHidden/>
    <w:locked/>
    <w:rsid w:val="00331EC6"/>
    <w:rPr>
      <w:rFonts w:cs="Times New Roman"/>
      <w:b/>
      <w:lang w:val="x-none" w:eastAsia="en-US"/>
    </w:rPr>
  </w:style>
  <w:style w:type="character" w:styleId="Collegamentoipertestuale">
    <w:name w:val="Hyperlink"/>
    <w:basedOn w:val="Carpredefinitoparagrafo"/>
    <w:uiPriority w:val="99"/>
    <w:unhideWhenUsed/>
    <w:rsid w:val="00BC182B"/>
    <w:rPr>
      <w:rFonts w:cs="Times New Roman"/>
      <w:color w:val="0000FF"/>
      <w:u w:val="single"/>
    </w:rPr>
  </w:style>
  <w:style w:type="paragraph" w:styleId="Intestazione">
    <w:name w:val="header"/>
    <w:basedOn w:val="Normale"/>
    <w:link w:val="IntestazioneCarattere"/>
    <w:uiPriority w:val="99"/>
    <w:unhideWhenUsed/>
    <w:rsid w:val="00720C1B"/>
    <w:pPr>
      <w:tabs>
        <w:tab w:val="center" w:pos="4819"/>
        <w:tab w:val="right" w:pos="9638"/>
      </w:tabs>
    </w:pPr>
  </w:style>
  <w:style w:type="character" w:customStyle="1" w:styleId="IntestazioneCarattere">
    <w:name w:val="Intestazione Carattere"/>
    <w:basedOn w:val="Carpredefinitoparagrafo"/>
    <w:link w:val="Intestazione"/>
    <w:uiPriority w:val="99"/>
    <w:locked/>
    <w:rsid w:val="00720C1B"/>
    <w:rPr>
      <w:rFonts w:cs="Times New Roman"/>
      <w:lang w:val="x-none" w:eastAsia="en-US"/>
    </w:rPr>
  </w:style>
  <w:style w:type="paragraph" w:styleId="Pidipagina">
    <w:name w:val="footer"/>
    <w:basedOn w:val="Normale"/>
    <w:link w:val="PidipaginaCarattere"/>
    <w:uiPriority w:val="99"/>
    <w:unhideWhenUsed/>
    <w:rsid w:val="00720C1B"/>
    <w:pPr>
      <w:tabs>
        <w:tab w:val="center" w:pos="4819"/>
        <w:tab w:val="right" w:pos="9638"/>
      </w:tabs>
    </w:pPr>
  </w:style>
  <w:style w:type="character" w:customStyle="1" w:styleId="PidipaginaCarattere">
    <w:name w:val="Piè di pagina Carattere"/>
    <w:basedOn w:val="Carpredefinitoparagrafo"/>
    <w:link w:val="Pidipagina"/>
    <w:uiPriority w:val="99"/>
    <w:locked/>
    <w:rsid w:val="00720C1B"/>
    <w:rPr>
      <w:rFonts w:cs="Times New Roman"/>
      <w:lang w:val="x-none" w:eastAsia="en-US"/>
    </w:rPr>
  </w:style>
  <w:style w:type="table" w:styleId="Grigliatabella">
    <w:name w:val="Table Grid"/>
    <w:basedOn w:val="Tabellanormale"/>
    <w:uiPriority w:val="39"/>
    <w:locked/>
    <w:rsid w:val="004D26A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link w:val="SottotitoloCarattere"/>
    <w:uiPriority w:val="11"/>
    <w:qFormat/>
    <w:locked/>
    <w:rsid w:val="00305221"/>
    <w:pPr>
      <w:numPr>
        <w:ilvl w:val="1"/>
      </w:numPr>
      <w:spacing w:after="160"/>
    </w:pPr>
    <w:rPr>
      <w:rFonts w:asciiTheme="minorHAnsi" w:eastAsiaTheme="minorEastAsia" w:hAnsiTheme="minorHAnsi"/>
      <w:color w:val="5A5A5A" w:themeColor="text1" w:themeTint="A5"/>
      <w:spacing w:val="15"/>
    </w:rPr>
  </w:style>
  <w:style w:type="character" w:customStyle="1" w:styleId="SottotitoloCarattere">
    <w:name w:val="Sottotitolo Carattere"/>
    <w:basedOn w:val="Carpredefinitoparagrafo"/>
    <w:link w:val="Sottotitolo"/>
    <w:uiPriority w:val="11"/>
    <w:locked/>
    <w:rsid w:val="00305221"/>
    <w:rPr>
      <w:rFonts w:asciiTheme="minorHAnsi" w:eastAsiaTheme="minorEastAsia" w:hAnsiTheme="minorHAnsi" w:cs="Times New Roman"/>
      <w:color w:val="5A5A5A" w:themeColor="text1" w:themeTint="A5"/>
      <w:spacing w:val="15"/>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080264">
      <w:marLeft w:val="0"/>
      <w:marRight w:val="0"/>
      <w:marTop w:val="0"/>
      <w:marBottom w:val="0"/>
      <w:divBdr>
        <w:top w:val="none" w:sz="0" w:space="0" w:color="auto"/>
        <w:left w:val="none" w:sz="0" w:space="0" w:color="auto"/>
        <w:bottom w:val="none" w:sz="0" w:space="0" w:color="auto"/>
        <w:right w:val="none" w:sz="0" w:space="0" w:color="auto"/>
      </w:divBdr>
    </w:div>
    <w:div w:id="2110080265">
      <w:marLeft w:val="0"/>
      <w:marRight w:val="0"/>
      <w:marTop w:val="0"/>
      <w:marBottom w:val="0"/>
      <w:divBdr>
        <w:top w:val="none" w:sz="0" w:space="0" w:color="auto"/>
        <w:left w:val="none" w:sz="0" w:space="0" w:color="auto"/>
        <w:bottom w:val="none" w:sz="0" w:space="0" w:color="auto"/>
        <w:right w:val="none" w:sz="0" w:space="0" w:color="auto"/>
      </w:divBdr>
    </w:div>
    <w:div w:id="2110080267">
      <w:marLeft w:val="0"/>
      <w:marRight w:val="0"/>
      <w:marTop w:val="0"/>
      <w:marBottom w:val="0"/>
      <w:divBdr>
        <w:top w:val="none" w:sz="0" w:space="0" w:color="auto"/>
        <w:left w:val="none" w:sz="0" w:space="0" w:color="auto"/>
        <w:bottom w:val="none" w:sz="0" w:space="0" w:color="auto"/>
        <w:right w:val="none" w:sz="0" w:space="0" w:color="auto"/>
      </w:divBdr>
      <w:divsChild>
        <w:div w:id="2110080268">
          <w:marLeft w:val="0"/>
          <w:marRight w:val="0"/>
          <w:marTop w:val="0"/>
          <w:marBottom w:val="0"/>
          <w:divBdr>
            <w:top w:val="none" w:sz="0" w:space="0" w:color="auto"/>
            <w:left w:val="none" w:sz="0" w:space="0" w:color="auto"/>
            <w:bottom w:val="none" w:sz="0" w:space="0" w:color="auto"/>
            <w:right w:val="none" w:sz="0" w:space="0" w:color="auto"/>
          </w:divBdr>
        </w:div>
      </w:divsChild>
    </w:div>
    <w:div w:id="2110080269">
      <w:marLeft w:val="0"/>
      <w:marRight w:val="0"/>
      <w:marTop w:val="0"/>
      <w:marBottom w:val="0"/>
      <w:divBdr>
        <w:top w:val="none" w:sz="0" w:space="0" w:color="auto"/>
        <w:left w:val="none" w:sz="0" w:space="0" w:color="auto"/>
        <w:bottom w:val="none" w:sz="0" w:space="0" w:color="auto"/>
        <w:right w:val="none" w:sz="0" w:space="0" w:color="auto"/>
      </w:divBdr>
      <w:divsChild>
        <w:div w:id="2110080266">
          <w:marLeft w:val="0"/>
          <w:marRight w:val="0"/>
          <w:marTop w:val="0"/>
          <w:marBottom w:val="0"/>
          <w:divBdr>
            <w:top w:val="none" w:sz="0" w:space="0" w:color="auto"/>
            <w:left w:val="none" w:sz="0" w:space="0" w:color="auto"/>
            <w:bottom w:val="none" w:sz="0" w:space="0" w:color="auto"/>
            <w:right w:val="none" w:sz="0" w:space="0" w:color="auto"/>
          </w:divBdr>
        </w:div>
      </w:divsChild>
    </w:div>
    <w:div w:id="2110080271">
      <w:marLeft w:val="0"/>
      <w:marRight w:val="0"/>
      <w:marTop w:val="0"/>
      <w:marBottom w:val="0"/>
      <w:divBdr>
        <w:top w:val="none" w:sz="0" w:space="0" w:color="auto"/>
        <w:left w:val="none" w:sz="0" w:space="0" w:color="auto"/>
        <w:bottom w:val="none" w:sz="0" w:space="0" w:color="auto"/>
        <w:right w:val="none" w:sz="0" w:space="0" w:color="auto"/>
      </w:divBdr>
      <w:divsChild>
        <w:div w:id="2110080270">
          <w:marLeft w:val="0"/>
          <w:marRight w:val="0"/>
          <w:marTop w:val="0"/>
          <w:marBottom w:val="0"/>
          <w:divBdr>
            <w:top w:val="none" w:sz="0" w:space="0" w:color="auto"/>
            <w:left w:val="none" w:sz="0" w:space="0" w:color="auto"/>
            <w:bottom w:val="none" w:sz="0" w:space="0" w:color="auto"/>
            <w:right w:val="none" w:sz="0" w:space="0" w:color="auto"/>
          </w:divBdr>
        </w:div>
      </w:divsChild>
    </w:div>
    <w:div w:id="21100802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1224</Words>
  <Characters>8101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Flavio Colleselli</dc:creator>
  <cp:keywords/>
  <dc:description/>
  <cp:lastModifiedBy>Stefano Svara</cp:lastModifiedBy>
  <cp:revision>6</cp:revision>
  <cp:lastPrinted>2025-03-31T12:12:00Z</cp:lastPrinted>
  <dcterms:created xsi:type="dcterms:W3CDTF">2025-03-21T09:20:00Z</dcterms:created>
  <dcterms:modified xsi:type="dcterms:W3CDTF">2025-04-04T06:42:00Z</dcterms:modified>
</cp:coreProperties>
</file>